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588A" w14:textId="77777777" w:rsidR="002E0DE6" w:rsidRDefault="002E0DE6" w:rsidP="002E0DE6">
      <w:pPr>
        <w:pStyle w:val="SpecContactInfo"/>
      </w:pPr>
      <w:r>
        <w:t>Hickman Edge Systems</w:t>
      </w:r>
      <w:r>
        <w:tab/>
        <w:t>March 2023</w:t>
      </w:r>
    </w:p>
    <w:p w14:paraId="56E19241" w14:textId="77777777" w:rsidR="002E0DE6" w:rsidRDefault="002E0DE6" w:rsidP="002E0DE6">
      <w:pPr>
        <w:pStyle w:val="SpecContactInfo"/>
      </w:pPr>
      <w:r>
        <w:t>4 Commerce Way</w:t>
      </w:r>
    </w:p>
    <w:p w14:paraId="26B4A593" w14:textId="77777777" w:rsidR="002E0DE6" w:rsidRDefault="002E0DE6" w:rsidP="002E0DE6">
      <w:pPr>
        <w:pStyle w:val="SpecContactInfo"/>
      </w:pPr>
      <w:r>
        <w:t>Arden, North Carolina 28704</w:t>
      </w:r>
    </w:p>
    <w:p w14:paraId="7B40C9B2" w14:textId="77777777" w:rsidR="002E0DE6" w:rsidRDefault="002E0DE6" w:rsidP="002E0DE6">
      <w:pPr>
        <w:pStyle w:val="SpecContactInfo"/>
      </w:pPr>
      <w:r>
        <w:t>Phone</w:t>
      </w:r>
      <w:r>
        <w:tab/>
        <w:t>828-676-1700</w:t>
      </w:r>
    </w:p>
    <w:p w14:paraId="7F86B4EF" w14:textId="77777777" w:rsidR="002E0DE6" w:rsidRDefault="002E0DE6" w:rsidP="002E0DE6">
      <w:pPr>
        <w:pStyle w:val="SpecContactInfo"/>
      </w:pPr>
      <w:r>
        <w:t>Website</w:t>
      </w:r>
      <w:r>
        <w:tab/>
      </w:r>
      <w:hyperlink r:id="rId11" w:history="1">
        <w:r>
          <w:rPr>
            <w:rStyle w:val="Hyperlink"/>
            <w:szCs w:val="24"/>
          </w:rPr>
          <w:t>HickmanEdgeSystems.com</w:t>
        </w:r>
      </w:hyperlink>
    </w:p>
    <w:p w14:paraId="6DD83E04" w14:textId="77777777" w:rsidR="002E0DE6" w:rsidRDefault="002E0DE6" w:rsidP="002E0DE6">
      <w:pPr>
        <w:pStyle w:val="SpecContactInfo"/>
      </w:pPr>
      <w:r>
        <w:t>Email</w:t>
      </w:r>
      <w:r>
        <w:tab/>
      </w:r>
      <w:hyperlink r:id="rId12" w:history="1">
        <w:r>
          <w:rPr>
            <w:rStyle w:val="Hyperlink"/>
            <w:szCs w:val="24"/>
          </w:rPr>
          <w:t>info@hickmanedgesystems.com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r w:rsidR="00340DD6" w:rsidRPr="00340DD6">
        <w:rPr>
          <w:i/>
        </w:rPr>
        <w:t>MasterFormat, SectionFormat,</w:t>
      </w:r>
      <w:r w:rsidR="00340DD6">
        <w:t xml:space="preserve"> and </w:t>
      </w:r>
      <w:r w:rsidR="00340DD6" w:rsidRPr="00340DD6">
        <w:rPr>
          <w:i/>
        </w:rPr>
        <w:t>PageFormat</w:t>
      </w:r>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w:t>
      </w:r>
      <w:r w:rsidR="00390110">
        <w:rPr>
          <w:i/>
        </w:rPr>
        <w:t>20</w:t>
      </w:r>
      <w:r w:rsidR="008B60A1">
        <w:rPr>
          <w:i/>
        </w:rPr>
        <w:t xml:space="preserve"> </w:t>
      </w:r>
      <w:r w:rsidR="00EB66AD">
        <w:rPr>
          <w:i/>
        </w:rPr>
        <w:t>Edition</w:t>
      </w:r>
      <w:r w:rsidR="00390110">
        <w:rPr>
          <w:i/>
        </w:rPr>
        <w:t>.</w:t>
      </w:r>
    </w:p>
    <w:p w14:paraId="218CF076" w14:textId="3536F6E2" w:rsidR="001F3350" w:rsidRDefault="001F3350" w:rsidP="00E8657E">
      <w:pPr>
        <w:pStyle w:val="SpecHeading1"/>
      </w:pPr>
      <w:r>
        <w:t xml:space="preserve"> </w:t>
      </w:r>
      <w:r w:rsidR="00FD1F9B">
        <w:t>07 71 19</w:t>
      </w:r>
      <w:r w:rsidR="00C4676C">
        <w:t>.03</w:t>
      </w:r>
    </w:p>
    <w:p w14:paraId="36F191BF" w14:textId="156C8852" w:rsidR="001F3350" w:rsidRDefault="00FD1F9B" w:rsidP="004048DF">
      <w:pPr>
        <w:pStyle w:val="SpecSectiontitle"/>
      </w:pPr>
      <w:r>
        <w:t xml:space="preserve">MANUFACTURED </w:t>
      </w:r>
      <w:r w:rsidR="00C4676C">
        <w:t xml:space="preserve">FASCIA WITH </w:t>
      </w:r>
      <w:r w:rsidR="00180FA1">
        <w:t xml:space="preserve">FLASHING </w:t>
      </w:r>
      <w:r w:rsidR="00C4676C">
        <w:t xml:space="preserve"> </w:t>
      </w:r>
    </w:p>
    <w:p w14:paraId="6C710CAC" w14:textId="2B346DBA"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212335">
        <w:t>Hickman Edge Systems</w:t>
      </w:r>
      <w:r w:rsidR="007A36A7">
        <w:t xml:space="preserve"> fascia system</w:t>
      </w:r>
      <w:r w:rsidR="00AB047A">
        <w:t>s</w:t>
      </w:r>
      <w:r w:rsidR="007A36A7">
        <w:t xml:space="preserve">.  </w:t>
      </w:r>
      <w:r>
        <w:t>Consult</w:t>
      </w:r>
      <w:r w:rsidR="007A36A7">
        <w:t xml:space="preserve"> </w:t>
      </w:r>
      <w:r w:rsidR="00212335">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77A45BF4" w:rsidR="002D5BD9" w:rsidRDefault="002D5BD9" w:rsidP="001F3350">
      <w:pPr>
        <w:pStyle w:val="SpecSpecifierNotes0"/>
      </w:pPr>
      <w:r>
        <w:t xml:space="preserve">Consult </w:t>
      </w:r>
      <w:r w:rsidR="00212335">
        <w:t>Hickman Edge Systems</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605447D3" w14:textId="1C5450E8" w:rsidR="00B201D4" w:rsidRDefault="00726301" w:rsidP="00B201D4">
      <w:pPr>
        <w:pStyle w:val="SpecHeading4A"/>
        <w:rPr>
          <w:b/>
        </w:rPr>
      </w:pPr>
      <w:r w:rsidRPr="00D2655C">
        <w:t xml:space="preserve">Furnish and install premanufactured </w:t>
      </w:r>
      <w:r w:rsidR="00D2655C">
        <w:t>fascia</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0C554BD1" w14:textId="22A86A48" w:rsidR="00726301" w:rsidRPr="00B46192" w:rsidRDefault="00726301" w:rsidP="00B46192">
      <w:pPr>
        <w:pStyle w:val="SpecHeading4A"/>
        <w:rPr>
          <w:color w:val="0070C0"/>
        </w:rPr>
      </w:pPr>
      <w:r w:rsidRPr="00B46192">
        <w:rPr>
          <w:color w:val="0070C0"/>
        </w:rPr>
        <w:t xml:space="preserve">Contractor shall utilize Manufacturer's technical representative to perform field measuring, takeoff, shop drawing development and order processing for all </w:t>
      </w:r>
      <w:r w:rsidR="00D2655C" w:rsidRPr="00B46192">
        <w:rPr>
          <w:color w:val="0070C0"/>
        </w:rPr>
        <w:t>fascia</w:t>
      </w:r>
      <w:r w:rsidRPr="00B46192">
        <w:rPr>
          <w:color w:val="0070C0"/>
        </w:rPr>
        <w:t xml:space="preserve"> components specified in this section.</w:t>
      </w:r>
    </w:p>
    <w:p w14:paraId="1D5D631D" w14:textId="77777777" w:rsidR="001F3350" w:rsidRDefault="001F3350" w:rsidP="001F3350">
      <w:pPr>
        <w:pStyle w:val="SpecHeading311"/>
      </w:pPr>
      <w:r>
        <w:lastRenderedPageBreak/>
        <w:t xml:space="preserve">RELATED </w:t>
      </w:r>
      <w:r w:rsidR="00C2040B">
        <w:t>REQUIREMENTS</w:t>
      </w:r>
    </w:p>
    <w:p w14:paraId="22B021CF" w14:textId="5CCBFB61"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r w:rsidR="0075529E">
        <w:t>S</w:t>
      </w:r>
      <w:r w:rsidR="00731D17">
        <w:t>ection,</w:t>
      </w:r>
      <w:r w:rsidR="00347713">
        <w:t xml:space="preserve"> </w:t>
      </w:r>
      <w:r w:rsidR="00731D17">
        <w:t>but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230C2747" w:rsidR="00D866C4" w:rsidRDefault="00D866C4" w:rsidP="00D866C4">
      <w:pPr>
        <w:pStyle w:val="SpecHeading4A"/>
      </w:pPr>
      <w:r>
        <w:t>F</w:t>
      </w:r>
      <w:r w:rsidR="00526158">
        <w:t>M Global</w:t>
      </w:r>
      <w:r>
        <w:t xml:space="preserve"> (www.fmglobal.com).</w:t>
      </w:r>
    </w:p>
    <w:p w14:paraId="1156BDCF" w14:textId="23803E61" w:rsidR="00C04297" w:rsidRDefault="00526158"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week</w:t>
      </w:r>
      <w:r w:rsidR="006B23CB" w:rsidRPr="00F04611">
        <w:rPr>
          <w:color w:val="0070C0"/>
        </w:rPr>
        <w:t>]  [</w:t>
      </w:r>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start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F8F6C81" w14:textId="2C8EA0AB" w:rsidR="00AE3D20" w:rsidRDefault="00AE3D20" w:rsidP="00AE3D20">
      <w:pPr>
        <w:pStyle w:val="SpecHeading4A"/>
      </w:pPr>
      <w:r>
        <w:t xml:space="preserve">Comply with </w:t>
      </w:r>
      <w:r w:rsidR="00F8129C">
        <w:t xml:space="preserve">Division </w:t>
      </w:r>
      <w:r w:rsidR="00583AD1">
        <w:t>0</w:t>
      </w:r>
      <w:r w:rsidR="00F8129C">
        <w:t>1</w:t>
      </w:r>
      <w:r w:rsidR="00AE6BD8">
        <w:t>.</w:t>
      </w:r>
    </w:p>
    <w:p w14:paraId="76B68580" w14:textId="02B948EC" w:rsidR="00C23F4D" w:rsidRPr="00C23F4D" w:rsidRDefault="00C23F4D" w:rsidP="00C23F4D">
      <w:pPr>
        <w:pStyle w:val="SpecHeading4A"/>
      </w:pPr>
      <w:r>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RE-1 and RE-2 of ANSI/SPRI ES-1.</w:t>
      </w:r>
    </w:p>
    <w:p w14:paraId="5C425E56" w14:textId="77777777" w:rsidR="00AE3D20" w:rsidRDefault="00AE3D20" w:rsidP="00AE3D20">
      <w:pPr>
        <w:pStyle w:val="SpecHeading4A"/>
      </w:pPr>
      <w:r>
        <w:lastRenderedPageBreak/>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7B72BECF" w:rsidR="00964316" w:rsidRPr="00981EC5" w:rsidRDefault="00777DF4" w:rsidP="00981EC5">
      <w:pPr>
        <w:pStyle w:val="SpecHeading51"/>
      </w:pPr>
      <w:r w:rsidRPr="00981EC5">
        <w:t>Sample Size:  M</w:t>
      </w:r>
      <w:r w:rsidR="008F418A" w:rsidRPr="00981EC5">
        <w:t xml:space="preserve">inimum </w:t>
      </w:r>
      <w:r w:rsidR="00E52F10">
        <w:t>6</w:t>
      </w:r>
      <w:r w:rsidR="006C5BA1">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Do not store materials directly on floor</w:t>
      </w:r>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lastRenderedPageBreak/>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AF77FBC" w14:textId="62C27F10" w:rsidR="00D8347F" w:rsidRPr="00D8347F" w:rsidRDefault="00D8347F" w:rsidP="00D8347F">
      <w:pPr>
        <w:pStyle w:val="SpecHeading4A"/>
        <w:tabs>
          <w:tab w:val="clear" w:pos="731"/>
          <w:tab w:val="clear" w:pos="4504"/>
          <w:tab w:val="num" w:pos="724"/>
        </w:tabs>
        <w:rPr>
          <w:color w:val="0070C0"/>
        </w:rPr>
      </w:pPr>
      <w:bookmarkStart w:id="1" w:name="_Hlk96498852"/>
      <w:r w:rsidRPr="00D8347F">
        <w:rPr>
          <w:color w:val="0070C0"/>
        </w:rPr>
        <w:t xml:space="preserve">Wind Warranty Period:  Warranted in wind conditions up to 215 mph with a Lifetime wind warranty. Warranty specified for individual products below. </w:t>
      </w:r>
    </w:p>
    <w:p w14:paraId="7AABD2F6" w14:textId="7C7E0E4C" w:rsidR="00B330DB" w:rsidRPr="00D8347F" w:rsidRDefault="00B330DB" w:rsidP="00B330DB">
      <w:pPr>
        <w:pStyle w:val="SpecHeading4A"/>
        <w:tabs>
          <w:tab w:val="clear" w:pos="4504"/>
        </w:tabs>
        <w:rPr>
          <w:color w:val="0070C0"/>
        </w:rPr>
      </w:pPr>
      <w:r w:rsidRPr="00D8347F">
        <w:rPr>
          <w:color w:val="0070C0"/>
        </w:rPr>
        <w:t xml:space="preserve">Wind Warranty Period:  Warranted in wind conditions up to 90 mph with a 10 Year wind warranty. Warranty specified for individual products below. </w:t>
      </w:r>
    </w:p>
    <w:p w14:paraId="2CC92FBD" w14:textId="77777777" w:rsidR="00B330DB" w:rsidRPr="00D8347F" w:rsidRDefault="00B330DB" w:rsidP="00B330DB">
      <w:pPr>
        <w:pStyle w:val="SpecHeading4A"/>
        <w:tabs>
          <w:tab w:val="clear" w:pos="4504"/>
        </w:tabs>
        <w:rPr>
          <w:color w:val="0070C0"/>
        </w:rPr>
      </w:pPr>
      <w:r w:rsidRPr="00D8347F">
        <w:rPr>
          <w:color w:val="0070C0"/>
        </w:rPr>
        <w:t>Warranty Period, Product:  5-year workmanship warranty covering replacement or repair of products that are defective in material or workmanship.</w:t>
      </w:r>
    </w:p>
    <w:p w14:paraId="2FA1D4DC" w14:textId="5218914F" w:rsidR="00053393" w:rsidRPr="00D8347F" w:rsidRDefault="00B330DB" w:rsidP="00053393">
      <w:pPr>
        <w:pStyle w:val="SpecHeading4A"/>
        <w:tabs>
          <w:tab w:val="clear" w:pos="4504"/>
        </w:tabs>
        <w:rPr>
          <w:color w:val="0070C0"/>
        </w:rPr>
      </w:pPr>
      <w:r w:rsidRPr="00D8347F">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1D615B7B" w14:textId="77777777" w:rsidR="00D128F6" w:rsidRDefault="00D128F6" w:rsidP="00D128F6">
      <w:pPr>
        <w:pStyle w:val="SpecHeading4A"/>
      </w:pPr>
      <w:r>
        <w:t xml:space="preserve">Manufacturer:  Hickman Edge Systems, 4 Commerce Way, Arden, North Carolina 28704.  Phone 828-676-1700.  </w:t>
      </w:r>
      <w:hyperlink r:id="rId14" w:history="1">
        <w:r w:rsidRPr="00C90D13">
          <w:rPr>
            <w:rStyle w:val="Hyperlink"/>
            <w:szCs w:val="24"/>
          </w:rPr>
          <w:t>www.</w:t>
        </w:r>
        <w:r>
          <w:rPr>
            <w:rStyle w:val="Hyperlink"/>
            <w:szCs w:val="24"/>
          </w:rPr>
          <w:t>Hickman</w:t>
        </w:r>
        <w:r w:rsidRPr="00C90D13">
          <w:rPr>
            <w:rStyle w:val="Hyperlink"/>
            <w:szCs w:val="24"/>
          </w:rPr>
          <w:t>edgesystems.com</w:t>
        </w:r>
      </w:hyperlink>
      <w:r>
        <w:t>.  info@Hickmanedgesystems.com.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 xml:space="preserve">Substitutions:  </w:t>
      </w:r>
      <w:r w:rsidR="00695736" w:rsidRPr="000D7F04">
        <w:rPr>
          <w:color w:val="0070C0"/>
        </w:rPr>
        <w:t>[</w:t>
      </w:r>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40C6C820" w:rsidR="00F95F1A" w:rsidRPr="00F95F1A" w:rsidRDefault="00F95F1A" w:rsidP="00F95F1A">
      <w:pPr>
        <w:pStyle w:val="SpecHeading4A"/>
      </w:pPr>
      <w:r>
        <w:t xml:space="preserve">Single Source:  </w:t>
      </w:r>
      <w:r w:rsidR="00E834EA">
        <w:t xml:space="preserve">Furnish </w:t>
      </w:r>
      <w:r>
        <w:t>materials from single manufacturer.</w:t>
      </w:r>
    </w:p>
    <w:p w14:paraId="407DD334" w14:textId="33E13A89" w:rsidR="00434D38" w:rsidRPr="00434D38" w:rsidRDefault="008553B1" w:rsidP="00434D38">
      <w:pPr>
        <w:pStyle w:val="SpecHeading311"/>
      </w:pPr>
      <w:r>
        <w:lastRenderedPageBreak/>
        <w:t xml:space="preserve">FASCIA </w:t>
      </w:r>
      <w:r w:rsidR="00B11FBE">
        <w:t>SYSTEM</w:t>
      </w:r>
    </w:p>
    <w:p w14:paraId="7503538E" w14:textId="4E376092" w:rsidR="00016737" w:rsidRDefault="00016737" w:rsidP="00016737">
      <w:pPr>
        <w:pStyle w:val="SpecSpecifierNotes0"/>
        <w:rPr>
          <w:b/>
          <w:bCs/>
        </w:rPr>
      </w:pPr>
      <w:r>
        <w:t xml:space="preserve">Specifier Notes:  Use the following to specify </w:t>
      </w:r>
      <w:r w:rsidRPr="00016737">
        <w:rPr>
          <w:b/>
          <w:bCs/>
        </w:rPr>
        <w:t>"Drip Edge</w:t>
      </w:r>
      <w:r>
        <w:rPr>
          <w:b/>
          <w:bCs/>
        </w:rPr>
        <w:t xml:space="preserve">" </w:t>
      </w:r>
      <w:r w:rsidRPr="004F651F">
        <w:t>fascia system.</w:t>
      </w:r>
    </w:p>
    <w:p w14:paraId="0F828A8D" w14:textId="77777777" w:rsidR="009F26B3" w:rsidRDefault="009F26B3" w:rsidP="00016737">
      <w:pPr>
        <w:pStyle w:val="SpecSpecifierNotes0"/>
        <w:rPr>
          <w:b/>
          <w:bCs/>
        </w:rPr>
      </w:pPr>
      <w:r>
        <w:rPr>
          <w:noProof/>
        </w:rPr>
        <w:drawing>
          <wp:inline distT="0" distB="0" distL="0" distR="0" wp14:anchorId="24A5B4C1" wp14:editId="6C7F98A4">
            <wp:extent cx="914400" cy="685546"/>
            <wp:effectExtent l="0" t="0" r="0" b="635"/>
            <wp:docPr id="21" name="Picture 21" descr="Drip Edg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ip Edge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685546"/>
                    </a:xfrm>
                    <a:prstGeom prst="rect">
                      <a:avLst/>
                    </a:prstGeom>
                    <a:noFill/>
                    <a:ln>
                      <a:noFill/>
                    </a:ln>
                  </pic:spPr>
                </pic:pic>
              </a:graphicData>
            </a:graphic>
          </wp:inline>
        </w:drawing>
      </w:r>
    </w:p>
    <w:p w14:paraId="4F3F9F5E" w14:textId="21A01D51" w:rsidR="00016737" w:rsidRPr="00410604" w:rsidRDefault="00C23F4D" w:rsidP="00016737">
      <w:pPr>
        <w:pStyle w:val="SpecSpecifierNotes0"/>
        <w:rPr>
          <w:color w:val="0000FF"/>
          <w:u w:val="single"/>
        </w:rPr>
      </w:pPr>
      <w:hyperlink r:id="rId16" w:history="1">
        <w:r w:rsidR="00212335">
          <w:rPr>
            <w:rStyle w:val="Hyperlink"/>
            <w:color w:val="0000FF"/>
            <w:szCs w:val="24"/>
            <w:u w:val="single"/>
          </w:rPr>
          <w:t>Hickman Edge Systems</w:t>
        </w:r>
        <w:r w:rsidR="009F26B3" w:rsidRPr="00410604">
          <w:rPr>
            <w:rStyle w:val="Hyperlink"/>
            <w:color w:val="0000FF"/>
            <w:szCs w:val="24"/>
            <w:u w:val="single"/>
          </w:rPr>
          <w:t xml:space="preserve"> Website</w:t>
        </w:r>
      </w:hyperlink>
    </w:p>
    <w:p w14:paraId="56D1AD84" w14:textId="7191FB2D" w:rsidR="00016737" w:rsidRDefault="00016737" w:rsidP="00016737">
      <w:pPr>
        <w:pStyle w:val="SpecSpecifierNotes0"/>
      </w:pPr>
      <w:r>
        <w:t>Specify face size.  Face size ranges from 1.25</w:t>
      </w:r>
      <w:r w:rsidR="006C5BA1">
        <w:t>”</w:t>
      </w:r>
      <w:r>
        <w:t xml:space="preserve"> to 10</w:t>
      </w:r>
      <w:r w:rsidR="006C5BA1">
        <w:t>”</w:t>
      </w:r>
      <w:r>
        <w:t xml:space="preserve"> </w:t>
      </w:r>
    </w:p>
    <w:p w14:paraId="1F1632AC" w14:textId="39EA9481" w:rsidR="00710DCE" w:rsidRDefault="00710DCE" w:rsidP="00016737">
      <w:pPr>
        <w:pStyle w:val="SpecSpecifierNotes0"/>
      </w:pPr>
      <w:r>
        <w:t>Specify flange size. Flange size ranges from 2</w:t>
      </w:r>
      <w:r w:rsidR="006C5BA1">
        <w:t>”</w:t>
      </w:r>
      <w:r>
        <w:t xml:space="preserve"> to 10</w:t>
      </w:r>
      <w:r w:rsidR="006C5BA1">
        <w:t>”</w:t>
      </w:r>
      <w:r>
        <w:t>. Standard flange size is 3.5</w:t>
      </w:r>
      <w:r w:rsidR="006C5BA1">
        <w:t>”</w:t>
      </w:r>
      <w:r>
        <w:t>. Flange is only tested up to 4</w:t>
      </w:r>
      <w:r w:rsidR="006C5BA1">
        <w:t>”</w:t>
      </w:r>
      <w:r>
        <w:t xml:space="preserve">. </w:t>
      </w:r>
    </w:p>
    <w:p w14:paraId="44FA8F06" w14:textId="704ED061" w:rsidR="00016737" w:rsidRDefault="00016737" w:rsidP="00016737">
      <w:pPr>
        <w:pStyle w:val="SpecSpecifierNotes0"/>
      </w:pPr>
      <w:r w:rsidRPr="00410604">
        <w:rPr>
          <w:b/>
          <w:bCs/>
        </w:rPr>
        <w:t>Wind Warranty:</w:t>
      </w:r>
      <w:r>
        <w:t xml:space="preserve"> 10-year</w:t>
      </w:r>
      <w:r w:rsidR="00384060">
        <w:t>,</w:t>
      </w:r>
      <w:r>
        <w:t xml:space="preserve"> 90 mph</w:t>
      </w:r>
    </w:p>
    <w:p w14:paraId="4DDF83BD" w14:textId="0944CDFE" w:rsidR="00016737" w:rsidRPr="00C850B1" w:rsidRDefault="00016737" w:rsidP="00593B89">
      <w:pPr>
        <w:pStyle w:val="SpecSpecifierNotes0"/>
      </w:pPr>
      <w:r w:rsidRPr="00410604">
        <w:rPr>
          <w:b/>
          <w:bCs/>
        </w:rPr>
        <w:t>Available Fascia Cover material (Modify Fascia Cover selection accordingly):</w:t>
      </w:r>
      <w:r>
        <w:t xml:space="preserve">  0.040" aluminum, 0.050" aluminum, 0.063" aluminum, 24</w:t>
      </w:r>
      <w:r w:rsidR="00D2319C">
        <w:t xml:space="preserve"> ga.</w:t>
      </w:r>
      <w:r>
        <w:t xml:space="preserve"> galvanized steel, 22</w:t>
      </w:r>
      <w:r w:rsidR="00D2319C">
        <w:t xml:space="preserve"> ga.</w:t>
      </w:r>
      <w:r>
        <w:t xml:space="preserve"> galvanized steel. </w:t>
      </w:r>
    </w:p>
    <w:p w14:paraId="12CDD051" w14:textId="7183E777" w:rsidR="00016737" w:rsidRPr="00D56E64" w:rsidRDefault="00016737" w:rsidP="00016737">
      <w:pPr>
        <w:pStyle w:val="SpecHeading4A"/>
        <w:rPr>
          <w:b/>
          <w:bCs/>
        </w:rPr>
      </w:pPr>
      <w:r w:rsidRPr="00D56E64">
        <w:rPr>
          <w:b/>
          <w:bCs/>
        </w:rPr>
        <w:t>Fascia System:  “Drip Edg</w:t>
      </w:r>
      <w:r w:rsidR="00535828">
        <w:rPr>
          <w:b/>
          <w:bCs/>
        </w:rPr>
        <w:t>e</w:t>
      </w:r>
      <w:r w:rsidRPr="00D56E64">
        <w:rPr>
          <w:b/>
          <w:bCs/>
        </w:rPr>
        <w:t xml:space="preserve">” </w:t>
      </w:r>
    </w:p>
    <w:p w14:paraId="7CBD610E" w14:textId="77777777" w:rsidR="00016737" w:rsidRDefault="00016737" w:rsidP="00016737">
      <w:pPr>
        <w:pStyle w:val="SpecHeading51"/>
        <w:tabs>
          <w:tab w:val="clear" w:pos="1264"/>
          <w:tab w:val="num" w:pos="2430"/>
        </w:tabs>
      </w:pPr>
      <w:r>
        <w:t>Description:</w:t>
      </w:r>
    </w:p>
    <w:p w14:paraId="084147AE" w14:textId="77777777" w:rsidR="00016737" w:rsidRDefault="00016737" w:rsidP="00016737">
      <w:pPr>
        <w:pStyle w:val="SpecHeading6a"/>
      </w:pPr>
      <w:r>
        <w:t>Fascia with formed galvanized steel cleat.</w:t>
      </w:r>
    </w:p>
    <w:p w14:paraId="4B679FC6" w14:textId="760FBAEB" w:rsidR="00016737" w:rsidRDefault="00016737" w:rsidP="00016737">
      <w:pPr>
        <w:pStyle w:val="SpecHeading6a"/>
      </w:pPr>
      <w:r>
        <w:t>For single-ply roofing</w:t>
      </w:r>
      <w:r w:rsidR="00704F90">
        <w:t>.</w:t>
      </w:r>
    </w:p>
    <w:p w14:paraId="3A2ACD0E" w14:textId="50301FCC" w:rsidR="00710DCE" w:rsidRPr="00950BD2" w:rsidRDefault="00710DCE" w:rsidP="00710DCE">
      <w:pPr>
        <w:pStyle w:val="SpecHeading51"/>
      </w:pPr>
      <w:r>
        <w:t xml:space="preserve">Face Size: </w:t>
      </w:r>
      <w:r w:rsidRPr="00950BD2">
        <w:rPr>
          <w:color w:val="0070C0"/>
        </w:rPr>
        <w:t>[____</w:t>
      </w:r>
      <w:r w:rsidR="006C5BA1">
        <w:rPr>
          <w:color w:val="0070C0"/>
        </w:rPr>
        <w:t>”</w:t>
      </w:r>
      <w:r w:rsidRPr="00950BD2">
        <w:rPr>
          <w:color w:val="0070C0"/>
        </w:rPr>
        <w:t>] [Indicated on the Drawings].</w:t>
      </w:r>
    </w:p>
    <w:p w14:paraId="1709731F" w14:textId="3D18749D" w:rsidR="00710DCE" w:rsidRPr="00950BD2" w:rsidRDefault="00710DCE" w:rsidP="00710DCE">
      <w:pPr>
        <w:pStyle w:val="SpecHeading51"/>
        <w:rPr>
          <w:color w:val="0070C0"/>
        </w:rPr>
      </w:pPr>
      <w:r>
        <w:t xml:space="preserve">Flange Size: </w:t>
      </w:r>
      <w:r w:rsidRPr="00950BD2">
        <w:rPr>
          <w:color w:val="0070C0"/>
        </w:rPr>
        <w:t>[3.5</w:t>
      </w:r>
      <w:r w:rsidR="006C5BA1">
        <w:rPr>
          <w:color w:val="0070C0"/>
        </w:rPr>
        <w:t>”</w:t>
      </w:r>
      <w:r w:rsidRPr="00950BD2">
        <w:rPr>
          <w:color w:val="0070C0"/>
        </w:rPr>
        <w:t>] [____</w:t>
      </w:r>
      <w:r w:rsidR="006C5BA1">
        <w:rPr>
          <w:color w:val="0070C0"/>
        </w:rPr>
        <w:t>”</w:t>
      </w:r>
      <w:r w:rsidRPr="00950BD2">
        <w:rPr>
          <w:color w:val="0070C0"/>
        </w:rPr>
        <w:t>] [Indicated on the Drawings].</w:t>
      </w:r>
    </w:p>
    <w:p w14:paraId="1EBAA382" w14:textId="77777777" w:rsidR="00016737" w:rsidRDefault="00016737" w:rsidP="00016737">
      <w:pPr>
        <w:pStyle w:val="SpecHeading51"/>
      </w:pPr>
      <w:r>
        <w:t>Approvals:</w:t>
      </w:r>
    </w:p>
    <w:p w14:paraId="0C24FE87" w14:textId="3A237338" w:rsidR="006D2450" w:rsidRPr="00471D97" w:rsidRDefault="006D2450" w:rsidP="006D2450">
      <w:pPr>
        <w:pStyle w:val="SpecHeading6a"/>
      </w:pPr>
      <w:r>
        <w:t>ANSI/SPRI/FM 4435/ES-1 up to 2</w:t>
      </w:r>
      <w:r w:rsidR="00082248">
        <w:t>82</w:t>
      </w:r>
      <w:r>
        <w:t xml:space="preserve"> psf </w:t>
      </w:r>
      <w:r w:rsidR="00DE48B4">
        <w:t>Horizontal</w:t>
      </w:r>
      <w:r>
        <w:t>.</w:t>
      </w:r>
    </w:p>
    <w:p w14:paraId="024540D0" w14:textId="13DDB790" w:rsidR="006D2450" w:rsidRDefault="006D2450" w:rsidP="006D2450">
      <w:pPr>
        <w:pStyle w:val="SpecHeading6a"/>
      </w:pPr>
      <w:r>
        <w:t>FM Approved up to 1-2</w:t>
      </w:r>
      <w:r w:rsidR="004133F5">
        <w:t>85</w:t>
      </w:r>
      <w:r>
        <w:t xml:space="preserve"> Perimeter and 1-</w:t>
      </w:r>
      <w:r w:rsidR="004133F5">
        <w:t>225</w:t>
      </w:r>
      <w:r>
        <w:t xml:space="preserve"> Corner.</w:t>
      </w:r>
    </w:p>
    <w:p w14:paraId="1BF4376E" w14:textId="77777777" w:rsidR="00016737" w:rsidRDefault="00016737" w:rsidP="00016737">
      <w:pPr>
        <w:pStyle w:val="SpecHeading6a"/>
      </w:pPr>
      <w:r>
        <w:t>Miami-Dade County Approved.</w:t>
      </w:r>
    </w:p>
    <w:p w14:paraId="02FF3F59" w14:textId="77777777" w:rsidR="00016737" w:rsidRDefault="00016737" w:rsidP="00016737">
      <w:pPr>
        <w:pStyle w:val="SpecHeading6a"/>
      </w:pPr>
      <w:r>
        <w:t>Florida Product Approval.</w:t>
      </w:r>
    </w:p>
    <w:p w14:paraId="152DD848" w14:textId="5482C693" w:rsidR="00016737" w:rsidRDefault="00016737" w:rsidP="00016737">
      <w:pPr>
        <w:pStyle w:val="SpecHeading51"/>
      </w:pPr>
      <w:r>
        <w:t>Formed Cleat:</w:t>
      </w:r>
      <w:r w:rsidRPr="00016737">
        <w:t xml:space="preserve"> </w:t>
      </w:r>
      <w:r>
        <w:t>(Face Heights OVER 2.25” Only)</w:t>
      </w:r>
      <w:r w:rsidR="00704F90">
        <w:t>.</w:t>
      </w:r>
    </w:p>
    <w:p w14:paraId="1ACEF650" w14:textId="08BCBC84" w:rsidR="00016737" w:rsidRDefault="00016737" w:rsidP="00016737">
      <w:pPr>
        <w:pStyle w:val="SpecHeading6a"/>
      </w:pPr>
      <w:r>
        <w:t>Material:  22</w:t>
      </w:r>
      <w:r w:rsidR="00D2319C">
        <w:t xml:space="preserve"> ga.</w:t>
      </w:r>
      <w:r>
        <w:t xml:space="preserve"> galvanized steel.</w:t>
      </w:r>
    </w:p>
    <w:p w14:paraId="10CC0F5E" w14:textId="38C5342F" w:rsidR="00016737" w:rsidRDefault="00016737" w:rsidP="00016737">
      <w:pPr>
        <w:pStyle w:val="SpecHeading6a"/>
      </w:pPr>
      <w:r>
        <w:t>Formed Lengths:  12’-0”.</w:t>
      </w:r>
    </w:p>
    <w:p w14:paraId="006FC16D" w14:textId="73B24DD9" w:rsidR="0064317B" w:rsidRPr="0064317B" w:rsidRDefault="0064317B" w:rsidP="0064317B">
      <w:pPr>
        <w:pStyle w:val="SpecHeading6a"/>
      </w:pPr>
      <w:r>
        <w:t>Fastener Holes:  Pre-Punched.</w:t>
      </w:r>
    </w:p>
    <w:p w14:paraId="45980D19" w14:textId="77777777" w:rsidR="00E81D3F" w:rsidRDefault="00E81D3F" w:rsidP="00E81D3F">
      <w:pPr>
        <w:pStyle w:val="SpecHeading51"/>
      </w:pPr>
      <w:r>
        <w:t xml:space="preserve">Concealed Splice Plate: </w:t>
      </w:r>
    </w:p>
    <w:p w14:paraId="753B4FAC" w14:textId="3808E353" w:rsidR="00E81D3F" w:rsidRDefault="00E81D3F" w:rsidP="00E81D3F">
      <w:pPr>
        <w:pStyle w:val="SpecHeading6a"/>
      </w:pPr>
      <w:r>
        <w:t>Material:  Same as cover material</w:t>
      </w:r>
      <w:r w:rsidR="00704F90">
        <w:t>.</w:t>
      </w:r>
    </w:p>
    <w:p w14:paraId="7F6C6048" w14:textId="77777777" w:rsidR="00E81D3F" w:rsidRPr="00CA63AD" w:rsidRDefault="00E81D3F" w:rsidP="00E81D3F">
      <w:pPr>
        <w:pStyle w:val="SpecHeading6a"/>
      </w:pPr>
      <w:r w:rsidRPr="00DE76C5">
        <w:t>Finish and Color:  Same as exterior fascia covers.</w:t>
      </w:r>
    </w:p>
    <w:p w14:paraId="7BB6B273" w14:textId="6FB5D475" w:rsidR="00E81D3F" w:rsidRPr="00B75308" w:rsidRDefault="00E81D3F" w:rsidP="00E81D3F">
      <w:pPr>
        <w:pStyle w:val="SpecHeading6a"/>
      </w:pPr>
      <w:r w:rsidRPr="00DE76C5">
        <w:t xml:space="preserve">Width:  </w:t>
      </w:r>
      <w:r>
        <w:t>6</w:t>
      </w:r>
      <w:r w:rsidR="006C5BA1">
        <w:t>”</w:t>
      </w:r>
      <w:r w:rsidRPr="00DE76C5">
        <w:t>.</w:t>
      </w:r>
    </w:p>
    <w:p w14:paraId="3FEEF47F" w14:textId="06130EC5" w:rsidR="00016737" w:rsidRDefault="00016737" w:rsidP="00016737">
      <w:pPr>
        <w:pStyle w:val="SpecHeading6a"/>
        <w:numPr>
          <w:ilvl w:val="0"/>
          <w:numId w:val="0"/>
        </w:numPr>
      </w:pPr>
    </w:p>
    <w:p w14:paraId="61E5493A" w14:textId="626F267D" w:rsidR="004F7A9A" w:rsidRDefault="004F7A9A" w:rsidP="004F7A9A">
      <w:pPr>
        <w:pStyle w:val="SpecSpecifierNotes0"/>
        <w:rPr>
          <w:b/>
          <w:bCs/>
        </w:rPr>
      </w:pPr>
      <w:r>
        <w:lastRenderedPageBreak/>
        <w:t xml:space="preserve">Specifier Notes:  Use the following to specify </w:t>
      </w:r>
      <w:r w:rsidRPr="00016737">
        <w:rPr>
          <w:b/>
          <w:bCs/>
        </w:rPr>
        <w:t>"</w:t>
      </w:r>
      <w:r>
        <w:rPr>
          <w:b/>
          <w:bCs/>
        </w:rPr>
        <w:t xml:space="preserve">MBED-B" </w:t>
      </w:r>
      <w:r w:rsidRPr="004F651F">
        <w:t>fascia system.</w:t>
      </w:r>
    </w:p>
    <w:p w14:paraId="63D71ABC" w14:textId="77777777" w:rsidR="005D78D5" w:rsidRDefault="005D78D5" w:rsidP="004F7A9A">
      <w:pPr>
        <w:pStyle w:val="SpecSpecifierNotes0"/>
        <w:rPr>
          <w:b/>
          <w:bCs/>
        </w:rPr>
      </w:pPr>
      <w:r>
        <w:rPr>
          <w:noProof/>
        </w:rPr>
        <w:drawing>
          <wp:inline distT="0" distB="0" distL="0" distR="0" wp14:anchorId="5F4D38E3" wp14:editId="7C3FAE26">
            <wp:extent cx="914400" cy="686163"/>
            <wp:effectExtent l="0" t="0" r="0" b="0"/>
            <wp:docPr id="22" name="Picture 22" descr="MBED-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BED-B Fasc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686163"/>
                    </a:xfrm>
                    <a:prstGeom prst="rect">
                      <a:avLst/>
                    </a:prstGeom>
                    <a:noFill/>
                    <a:ln>
                      <a:noFill/>
                    </a:ln>
                  </pic:spPr>
                </pic:pic>
              </a:graphicData>
            </a:graphic>
          </wp:inline>
        </w:drawing>
      </w:r>
    </w:p>
    <w:p w14:paraId="2C60E5CB" w14:textId="61FF13C1" w:rsidR="009F028C" w:rsidRPr="004145B2" w:rsidRDefault="00C23F4D" w:rsidP="004F7A9A">
      <w:pPr>
        <w:pStyle w:val="SpecSpecifierNotes0"/>
        <w:rPr>
          <w:color w:val="0000FF"/>
          <w:u w:val="single"/>
        </w:rPr>
      </w:pPr>
      <w:hyperlink r:id="rId18" w:history="1">
        <w:r w:rsidR="00212335">
          <w:rPr>
            <w:rStyle w:val="Hyperlink"/>
            <w:color w:val="0000FF"/>
            <w:szCs w:val="24"/>
            <w:u w:val="single"/>
          </w:rPr>
          <w:t>Hickman Edge Systems</w:t>
        </w:r>
        <w:r w:rsidR="005D78D5" w:rsidRPr="004145B2">
          <w:rPr>
            <w:rStyle w:val="Hyperlink"/>
            <w:color w:val="0000FF"/>
            <w:szCs w:val="24"/>
            <w:u w:val="single"/>
          </w:rPr>
          <w:t xml:space="preserve"> Web</w:t>
        </w:r>
      </w:hyperlink>
    </w:p>
    <w:p w14:paraId="145D7624" w14:textId="23EDBCCF" w:rsidR="004F7A9A" w:rsidRDefault="004F7A9A" w:rsidP="004F7A9A">
      <w:pPr>
        <w:pStyle w:val="SpecSpecifierNotes0"/>
      </w:pPr>
      <w:r>
        <w:t>Specify face size.  Face size ranges from 2</w:t>
      </w:r>
      <w:r w:rsidR="006C5BA1">
        <w:t>”</w:t>
      </w:r>
      <w:r>
        <w:t xml:space="preserve"> to 10</w:t>
      </w:r>
      <w:r w:rsidR="006C5BA1">
        <w:t>”</w:t>
      </w:r>
      <w:r>
        <w:t xml:space="preserve"> </w:t>
      </w:r>
      <w:r w:rsidR="00217272">
        <w:t>(Max for FM and M-D Approval: 6”)</w:t>
      </w:r>
    </w:p>
    <w:p w14:paraId="5AAF5295" w14:textId="6E12625A" w:rsidR="00060F54" w:rsidRDefault="00060F54" w:rsidP="00060F54">
      <w:pPr>
        <w:pStyle w:val="SpecSpecifierNotes0"/>
      </w:pPr>
      <w:r>
        <w:t>Specify flange size. Flange size ranges from 3</w:t>
      </w:r>
      <w:r w:rsidR="006C5BA1">
        <w:t>”</w:t>
      </w:r>
      <w:r>
        <w:t xml:space="preserve"> to 10</w:t>
      </w:r>
      <w:r w:rsidR="006C5BA1">
        <w:t>”</w:t>
      </w:r>
      <w:r>
        <w:t>. Standard flange size is 4</w:t>
      </w:r>
      <w:r w:rsidR="006C5BA1">
        <w:t>”</w:t>
      </w:r>
      <w:r>
        <w:t>. Flange is only tested up to 4</w:t>
      </w:r>
      <w:r w:rsidR="006C5BA1">
        <w:t>”</w:t>
      </w:r>
      <w:r>
        <w:t xml:space="preserve">. </w:t>
      </w:r>
    </w:p>
    <w:p w14:paraId="608A119A" w14:textId="049D5B99" w:rsidR="004F7A9A" w:rsidRDefault="004F7A9A" w:rsidP="004F7A9A">
      <w:pPr>
        <w:pStyle w:val="SpecSpecifierNotes0"/>
      </w:pPr>
      <w:r w:rsidRPr="00217272">
        <w:rPr>
          <w:b/>
          <w:bCs/>
        </w:rPr>
        <w:t>Wind Warranty:</w:t>
      </w:r>
      <w:r>
        <w:t xml:space="preserve"> 10-year</w:t>
      </w:r>
      <w:r w:rsidR="00384060">
        <w:t>,</w:t>
      </w:r>
      <w:r>
        <w:t xml:space="preserve"> 90 mph</w:t>
      </w:r>
    </w:p>
    <w:p w14:paraId="386B4AE5" w14:textId="11657EE9" w:rsidR="004F7A9A" w:rsidRPr="00C850B1" w:rsidRDefault="004F7A9A" w:rsidP="00217272">
      <w:pPr>
        <w:pStyle w:val="SpecSpecifierNotes0"/>
      </w:pPr>
      <w:r w:rsidRPr="00217272">
        <w:rPr>
          <w:b/>
          <w:bCs/>
        </w:rPr>
        <w:t>Available Fascia Cover material (Modify Fascia Cover selection accordingly):</w:t>
      </w:r>
      <w:r>
        <w:t xml:space="preserve">  0.040" aluminum, 0.050" aluminum, 0.063" aluminum, 24</w:t>
      </w:r>
      <w:r w:rsidR="00D2319C">
        <w:t xml:space="preserve"> ga.</w:t>
      </w:r>
      <w:r>
        <w:t xml:space="preserve"> galvanized steel, 22</w:t>
      </w:r>
      <w:r w:rsidR="00D2319C">
        <w:t xml:space="preserve"> ga.</w:t>
      </w:r>
      <w:r>
        <w:t xml:space="preserve"> galvanized steel. </w:t>
      </w:r>
    </w:p>
    <w:p w14:paraId="07251593" w14:textId="2AEF2E72" w:rsidR="004F7A9A" w:rsidRPr="00217272" w:rsidRDefault="004F7A9A" w:rsidP="004F7A9A">
      <w:pPr>
        <w:pStyle w:val="SpecHeading4A"/>
        <w:rPr>
          <w:b/>
          <w:bCs/>
        </w:rPr>
      </w:pPr>
      <w:r w:rsidRPr="00217272">
        <w:rPr>
          <w:b/>
          <w:bCs/>
        </w:rPr>
        <w:t>Fascia System:  “MBED-</w:t>
      </w:r>
      <w:r w:rsidR="00535828">
        <w:rPr>
          <w:b/>
          <w:bCs/>
        </w:rPr>
        <w:t>B</w:t>
      </w:r>
      <w:r w:rsidRPr="00217272">
        <w:rPr>
          <w:b/>
          <w:bCs/>
        </w:rPr>
        <w:t xml:space="preserve">” </w:t>
      </w:r>
    </w:p>
    <w:p w14:paraId="34B96ED6" w14:textId="77777777" w:rsidR="004F7A9A" w:rsidRDefault="004F7A9A" w:rsidP="004F7A9A">
      <w:pPr>
        <w:pStyle w:val="SpecHeading51"/>
        <w:tabs>
          <w:tab w:val="clear" w:pos="1264"/>
          <w:tab w:val="num" w:pos="2430"/>
        </w:tabs>
      </w:pPr>
      <w:r>
        <w:t>Description:</w:t>
      </w:r>
    </w:p>
    <w:p w14:paraId="48DDD7B1" w14:textId="77777777" w:rsidR="004F7A9A" w:rsidRDefault="004F7A9A" w:rsidP="004F7A9A">
      <w:pPr>
        <w:pStyle w:val="SpecHeading6a"/>
      </w:pPr>
      <w:r>
        <w:t>Fascia with formed galvanized steel cleat.</w:t>
      </w:r>
    </w:p>
    <w:p w14:paraId="01A873E0" w14:textId="3208E935" w:rsidR="004F7A9A" w:rsidRDefault="004F7A9A" w:rsidP="004F7A9A">
      <w:pPr>
        <w:pStyle w:val="SpecHeading6a"/>
      </w:pPr>
      <w:r>
        <w:t>For built-up or modified bitumen roofing</w:t>
      </w:r>
      <w:r w:rsidR="00704F90">
        <w:t>.</w:t>
      </w:r>
    </w:p>
    <w:p w14:paraId="163637BF" w14:textId="7E640E48" w:rsidR="000D35A9" w:rsidRPr="00950BD2" w:rsidRDefault="000D35A9" w:rsidP="000D35A9">
      <w:pPr>
        <w:pStyle w:val="SpecHeading51"/>
      </w:pPr>
      <w:r>
        <w:t xml:space="preserve">Face Size:  </w:t>
      </w:r>
      <w:r w:rsidRPr="00950BD2">
        <w:rPr>
          <w:color w:val="0070C0"/>
        </w:rPr>
        <w:t>[____</w:t>
      </w:r>
      <w:r w:rsidR="006C5BA1">
        <w:rPr>
          <w:color w:val="0070C0"/>
        </w:rPr>
        <w:t>”</w:t>
      </w:r>
      <w:r w:rsidRPr="00950BD2">
        <w:rPr>
          <w:color w:val="0070C0"/>
        </w:rPr>
        <w:t>] [Indicated on the Drawings].</w:t>
      </w:r>
    </w:p>
    <w:p w14:paraId="7FDE8235" w14:textId="0D68CA5C" w:rsidR="000D35A9" w:rsidRPr="00ED275F" w:rsidRDefault="000D35A9" w:rsidP="000D35A9">
      <w:pPr>
        <w:pStyle w:val="SpecHeading51"/>
        <w:rPr>
          <w:color w:val="0070C0"/>
        </w:rPr>
      </w:pPr>
      <w:r>
        <w:t xml:space="preserve">Flange Size: </w:t>
      </w:r>
      <w:r w:rsidRPr="00950BD2">
        <w:rPr>
          <w:color w:val="0070C0"/>
        </w:rPr>
        <w:t>[</w:t>
      </w:r>
      <w:r w:rsidR="00ED275F">
        <w:rPr>
          <w:color w:val="0070C0"/>
        </w:rPr>
        <w:t>4</w:t>
      </w:r>
      <w:r w:rsidR="006C5BA1">
        <w:rPr>
          <w:color w:val="0070C0"/>
        </w:rPr>
        <w:t>”</w:t>
      </w:r>
      <w:r w:rsidRPr="00950BD2">
        <w:rPr>
          <w:color w:val="0070C0"/>
        </w:rPr>
        <w:t>] [____</w:t>
      </w:r>
      <w:r w:rsidR="006C5BA1">
        <w:rPr>
          <w:color w:val="0070C0"/>
        </w:rPr>
        <w:t>”</w:t>
      </w:r>
      <w:r w:rsidRPr="00950BD2">
        <w:rPr>
          <w:color w:val="0070C0"/>
        </w:rPr>
        <w:t>] [Indicated on the Drawings].</w:t>
      </w:r>
    </w:p>
    <w:p w14:paraId="5134B0BF" w14:textId="77777777" w:rsidR="004F7A9A" w:rsidRDefault="004F7A9A" w:rsidP="004F7A9A">
      <w:pPr>
        <w:pStyle w:val="SpecHeading51"/>
      </w:pPr>
      <w:r>
        <w:t>Approvals:</w:t>
      </w:r>
    </w:p>
    <w:p w14:paraId="172F6512" w14:textId="387C4515" w:rsidR="000D2990" w:rsidRPr="00471D97" w:rsidRDefault="000D2990" w:rsidP="000D2990">
      <w:pPr>
        <w:pStyle w:val="SpecHeading6a"/>
      </w:pPr>
      <w:r>
        <w:t>ANSI/SPRI/FM 4435/ES-1 up to 2</w:t>
      </w:r>
      <w:r w:rsidR="0014224A">
        <w:t>76</w:t>
      </w:r>
      <w:r>
        <w:t xml:space="preserve"> psf </w:t>
      </w:r>
      <w:r w:rsidR="00DE48B4">
        <w:t>Horizontal</w:t>
      </w:r>
      <w:r>
        <w:t>.</w:t>
      </w:r>
    </w:p>
    <w:p w14:paraId="1045281A" w14:textId="4E04CA60" w:rsidR="000D2990" w:rsidRDefault="000D2990" w:rsidP="000D2990">
      <w:pPr>
        <w:pStyle w:val="SpecHeading6a"/>
      </w:pPr>
      <w:r>
        <w:t>FM Approved (6” Face Height or less) up to 1-285 Perimeter and 1-225 Corner.</w:t>
      </w:r>
    </w:p>
    <w:p w14:paraId="709254C0" w14:textId="0DEDE3E2" w:rsidR="004F7A9A" w:rsidRDefault="004F7A9A" w:rsidP="004F7A9A">
      <w:pPr>
        <w:pStyle w:val="SpecHeading6a"/>
      </w:pPr>
      <w:r>
        <w:t>Miami-Dade County Approved</w:t>
      </w:r>
      <w:r w:rsidR="000D2990">
        <w:t xml:space="preserve"> (6” Face Height or less)</w:t>
      </w:r>
      <w:r>
        <w:t>.</w:t>
      </w:r>
    </w:p>
    <w:p w14:paraId="38CA4EAC" w14:textId="77777777" w:rsidR="004F7A9A" w:rsidRDefault="004F7A9A" w:rsidP="004F7A9A">
      <w:pPr>
        <w:pStyle w:val="SpecHeading6a"/>
      </w:pPr>
      <w:r>
        <w:t>Florida Product Approval.</w:t>
      </w:r>
    </w:p>
    <w:p w14:paraId="4438FF51" w14:textId="617D9112" w:rsidR="004F7A9A" w:rsidRDefault="004F7A9A" w:rsidP="004F7A9A">
      <w:pPr>
        <w:pStyle w:val="SpecHeading51"/>
      </w:pPr>
      <w:r>
        <w:t>Formed Cleat:</w:t>
      </w:r>
    </w:p>
    <w:p w14:paraId="59A7904E" w14:textId="23DE5E13" w:rsidR="004F7A9A" w:rsidRDefault="004F7A9A" w:rsidP="004F7A9A">
      <w:pPr>
        <w:pStyle w:val="SpecHeading6a"/>
      </w:pPr>
      <w:r>
        <w:t>Material:  22</w:t>
      </w:r>
      <w:r w:rsidR="00D2319C">
        <w:t xml:space="preserve"> ga.</w:t>
      </w:r>
      <w:r>
        <w:t xml:space="preserve"> galvanized steel.</w:t>
      </w:r>
    </w:p>
    <w:p w14:paraId="0C57DDED" w14:textId="1A02B18A" w:rsidR="004F7A9A" w:rsidRDefault="004F7A9A" w:rsidP="004F7A9A">
      <w:pPr>
        <w:pStyle w:val="SpecHeading6a"/>
      </w:pPr>
      <w:r>
        <w:t>Formed Lengths:  12’-0”.</w:t>
      </w:r>
    </w:p>
    <w:p w14:paraId="6291270C" w14:textId="21055B00" w:rsidR="0064317B" w:rsidRDefault="0064317B" w:rsidP="0064317B">
      <w:pPr>
        <w:pStyle w:val="SpecHeading6a"/>
      </w:pPr>
      <w:r>
        <w:t>Fastener Holes:  Pre-Punched.</w:t>
      </w:r>
    </w:p>
    <w:p w14:paraId="1971FFD2" w14:textId="77777777" w:rsidR="00E81D3F" w:rsidRDefault="00E81D3F" w:rsidP="00E81D3F">
      <w:pPr>
        <w:pStyle w:val="SpecHeading51"/>
      </w:pPr>
      <w:r>
        <w:t xml:space="preserve">Concealed Splice Plate: </w:t>
      </w:r>
    </w:p>
    <w:p w14:paraId="456FD79B" w14:textId="1AE76468" w:rsidR="00E81D3F" w:rsidRDefault="00E81D3F" w:rsidP="00E81D3F">
      <w:pPr>
        <w:pStyle w:val="SpecHeading6a"/>
      </w:pPr>
      <w:r>
        <w:t>Material:  Same as cover material</w:t>
      </w:r>
      <w:r w:rsidR="00704F90">
        <w:t>.</w:t>
      </w:r>
    </w:p>
    <w:p w14:paraId="6EAF379D" w14:textId="77777777" w:rsidR="00E81D3F" w:rsidRPr="00CA63AD" w:rsidRDefault="00E81D3F" w:rsidP="00E81D3F">
      <w:pPr>
        <w:pStyle w:val="SpecHeading6a"/>
      </w:pPr>
      <w:r w:rsidRPr="00DE76C5">
        <w:t>Finish and Color:  Same as exterior fascia covers.</w:t>
      </w:r>
    </w:p>
    <w:p w14:paraId="57C0B358" w14:textId="7CAD4E94" w:rsidR="004F7A9A" w:rsidRDefault="00E81D3F" w:rsidP="004F7A9A">
      <w:pPr>
        <w:pStyle w:val="SpecHeading6a"/>
      </w:pPr>
      <w:r w:rsidRPr="00DE76C5">
        <w:t xml:space="preserve">Width:  </w:t>
      </w:r>
      <w:r>
        <w:t>6</w:t>
      </w:r>
      <w:r w:rsidR="006C5BA1">
        <w:t>”</w:t>
      </w:r>
      <w:r w:rsidRPr="00DE76C5">
        <w:t>.</w:t>
      </w:r>
    </w:p>
    <w:p w14:paraId="30B73F1B" w14:textId="000F845F" w:rsidR="003C010A" w:rsidRDefault="003C010A" w:rsidP="003C010A">
      <w:pPr>
        <w:pStyle w:val="SpecSpecifierNotes0"/>
        <w:rPr>
          <w:b/>
          <w:bCs/>
        </w:rPr>
      </w:pPr>
      <w:r>
        <w:lastRenderedPageBreak/>
        <w:t xml:space="preserve">Specifier Notes:  Use the following to specify </w:t>
      </w:r>
      <w:r w:rsidRPr="00016737">
        <w:rPr>
          <w:b/>
          <w:bCs/>
        </w:rPr>
        <w:t>"</w:t>
      </w:r>
      <w:r>
        <w:rPr>
          <w:b/>
          <w:bCs/>
        </w:rPr>
        <w:t xml:space="preserve">Gravel Stop" </w:t>
      </w:r>
      <w:r w:rsidRPr="004F651F">
        <w:t>fascia system.</w:t>
      </w:r>
    </w:p>
    <w:p w14:paraId="6CAB6A3E" w14:textId="77777777" w:rsidR="00406F24" w:rsidRDefault="00406F24" w:rsidP="003C010A">
      <w:pPr>
        <w:pStyle w:val="SpecSpecifierNotes0"/>
        <w:rPr>
          <w:b/>
          <w:bCs/>
        </w:rPr>
      </w:pPr>
      <w:r>
        <w:rPr>
          <w:noProof/>
        </w:rPr>
        <w:drawing>
          <wp:inline distT="0" distB="0" distL="0" distR="0" wp14:anchorId="78DA02C1" wp14:editId="2D8C4C70">
            <wp:extent cx="914400" cy="685546"/>
            <wp:effectExtent l="0" t="0" r="0" b="635"/>
            <wp:docPr id="23" name="Picture 23" descr="Gravel Sto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vel Stop Fasc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685546"/>
                    </a:xfrm>
                    <a:prstGeom prst="rect">
                      <a:avLst/>
                    </a:prstGeom>
                    <a:noFill/>
                    <a:ln>
                      <a:noFill/>
                    </a:ln>
                  </pic:spPr>
                </pic:pic>
              </a:graphicData>
            </a:graphic>
          </wp:inline>
        </w:drawing>
      </w:r>
    </w:p>
    <w:p w14:paraId="7BC74FB1" w14:textId="1BA6C14A" w:rsidR="003C010A" w:rsidRPr="00406F24" w:rsidRDefault="00C23F4D" w:rsidP="003C010A">
      <w:pPr>
        <w:pStyle w:val="SpecSpecifierNotes0"/>
        <w:rPr>
          <w:color w:val="0000FF"/>
          <w:u w:val="single"/>
        </w:rPr>
      </w:pPr>
      <w:hyperlink r:id="rId20" w:history="1">
        <w:r w:rsidR="00212335">
          <w:rPr>
            <w:rStyle w:val="Hyperlink"/>
            <w:color w:val="0000FF"/>
            <w:szCs w:val="24"/>
            <w:u w:val="single"/>
          </w:rPr>
          <w:t>Hickman Edge Systems</w:t>
        </w:r>
        <w:r w:rsidR="00406F24" w:rsidRPr="00406F24">
          <w:rPr>
            <w:rStyle w:val="Hyperlink"/>
            <w:color w:val="0000FF"/>
            <w:szCs w:val="24"/>
            <w:u w:val="single"/>
          </w:rPr>
          <w:t xml:space="preserve"> Website</w:t>
        </w:r>
      </w:hyperlink>
    </w:p>
    <w:p w14:paraId="08368A3F" w14:textId="5ED65A3F" w:rsidR="00430B3F" w:rsidRDefault="003C010A" w:rsidP="003C010A">
      <w:pPr>
        <w:pStyle w:val="SpecSpecifierNotes0"/>
      </w:pPr>
      <w:r>
        <w:t>Specify face size.  Face size ranges from 3</w:t>
      </w:r>
      <w:r w:rsidR="006C5BA1">
        <w:t>”</w:t>
      </w:r>
      <w:r>
        <w:t xml:space="preserve"> to 10</w:t>
      </w:r>
      <w:r w:rsidR="006C5BA1">
        <w:t>”</w:t>
      </w:r>
      <w:r w:rsidR="00430B3F">
        <w:t>.</w:t>
      </w:r>
    </w:p>
    <w:p w14:paraId="28493400" w14:textId="45D45EC6" w:rsidR="003C010A" w:rsidRDefault="00430B3F" w:rsidP="003C010A">
      <w:pPr>
        <w:pStyle w:val="SpecSpecifierNotes0"/>
      </w:pPr>
      <w:r>
        <w:t xml:space="preserve">Specify flange size. Flange size ranges from </w:t>
      </w:r>
      <w:r w:rsidR="00D179E8">
        <w:t>1</w:t>
      </w:r>
      <w:r w:rsidR="006C5BA1">
        <w:t>”</w:t>
      </w:r>
      <w:r>
        <w:t xml:space="preserve"> to </w:t>
      </w:r>
      <w:r w:rsidR="00D179E8">
        <w:t>8</w:t>
      </w:r>
      <w:r w:rsidR="006C5BA1">
        <w:t>”</w:t>
      </w:r>
      <w:r>
        <w:t>. Flange is only tested up to 4</w:t>
      </w:r>
      <w:r w:rsidR="006C5BA1">
        <w:t>”</w:t>
      </w:r>
      <w:r>
        <w:t xml:space="preserve">. </w:t>
      </w:r>
    </w:p>
    <w:p w14:paraId="1B5CA09F" w14:textId="488EC70E" w:rsidR="003C010A" w:rsidRDefault="003C010A" w:rsidP="003C010A">
      <w:pPr>
        <w:pStyle w:val="SpecSpecifierNotes0"/>
      </w:pPr>
      <w:r w:rsidRPr="00406F24">
        <w:rPr>
          <w:b/>
          <w:bCs/>
        </w:rPr>
        <w:t>Wind Warranty:</w:t>
      </w:r>
      <w:r>
        <w:t xml:space="preserve"> 10-year</w:t>
      </w:r>
      <w:r w:rsidR="00384060">
        <w:t>,</w:t>
      </w:r>
      <w:r>
        <w:t xml:space="preserve"> 90 mph</w:t>
      </w:r>
    </w:p>
    <w:p w14:paraId="20F10453" w14:textId="23655BF5" w:rsidR="003C010A" w:rsidRPr="00C850B1" w:rsidRDefault="003C010A" w:rsidP="0045022E">
      <w:pPr>
        <w:pStyle w:val="SpecSpecifierNotes0"/>
      </w:pPr>
      <w:r w:rsidRPr="00406F24">
        <w:rPr>
          <w:b/>
          <w:bCs/>
        </w:rPr>
        <w:t>Available Fascia Cover material (Modify Fascia Cover selection accordingly):</w:t>
      </w:r>
      <w:r>
        <w:t xml:space="preserve">  0.040" aluminum, 0.050" aluminum, 0.063" aluminum, 24</w:t>
      </w:r>
      <w:r w:rsidR="00D2319C">
        <w:t xml:space="preserve"> ga.</w:t>
      </w:r>
      <w:r>
        <w:t xml:space="preserve"> galvanized steel, 22</w:t>
      </w:r>
      <w:r w:rsidR="00D2319C">
        <w:t xml:space="preserve"> ga.</w:t>
      </w:r>
      <w:r>
        <w:t xml:space="preserve"> galvanized steel. </w:t>
      </w:r>
    </w:p>
    <w:p w14:paraId="593FB9B8" w14:textId="6E55E269" w:rsidR="003C010A" w:rsidRPr="0045022E" w:rsidRDefault="003C010A" w:rsidP="003C010A">
      <w:pPr>
        <w:pStyle w:val="SpecHeading4A"/>
        <w:rPr>
          <w:b/>
          <w:bCs/>
        </w:rPr>
      </w:pPr>
      <w:r w:rsidRPr="0045022E">
        <w:rPr>
          <w:b/>
          <w:bCs/>
        </w:rPr>
        <w:t xml:space="preserve">Fascia System:  “Gravel Stop” </w:t>
      </w:r>
    </w:p>
    <w:p w14:paraId="7CC4B250" w14:textId="77777777" w:rsidR="003C010A" w:rsidRDefault="003C010A" w:rsidP="003C010A">
      <w:pPr>
        <w:pStyle w:val="SpecHeading51"/>
        <w:tabs>
          <w:tab w:val="clear" w:pos="1264"/>
          <w:tab w:val="num" w:pos="2430"/>
        </w:tabs>
      </w:pPr>
      <w:r>
        <w:t>Description:</w:t>
      </w:r>
    </w:p>
    <w:p w14:paraId="20F9AB8A" w14:textId="77777777" w:rsidR="003C010A" w:rsidRDefault="003C010A" w:rsidP="003C010A">
      <w:pPr>
        <w:pStyle w:val="SpecHeading6a"/>
      </w:pPr>
      <w:r>
        <w:t>Fascia with formed galvanized steel cleat.</w:t>
      </w:r>
    </w:p>
    <w:p w14:paraId="7DBABCA2" w14:textId="42B7CE3C" w:rsidR="009C66C5" w:rsidRDefault="009C66C5" w:rsidP="009C66C5">
      <w:pPr>
        <w:pStyle w:val="SpecHeading6a"/>
      </w:pPr>
      <w:r>
        <w:t>For single-ply roofing</w:t>
      </w:r>
      <w:r w:rsidR="00D806A3">
        <w:t>.</w:t>
      </w:r>
    </w:p>
    <w:p w14:paraId="0720A1D4" w14:textId="0A97FE0F" w:rsidR="00FC181A" w:rsidRPr="00950BD2" w:rsidRDefault="00FC181A" w:rsidP="00FC181A">
      <w:pPr>
        <w:pStyle w:val="SpecHeading51"/>
      </w:pPr>
      <w:r>
        <w:t xml:space="preserve">Face Size: </w:t>
      </w:r>
      <w:r w:rsidRPr="00950BD2">
        <w:rPr>
          <w:color w:val="0070C0"/>
        </w:rPr>
        <w:t>[____</w:t>
      </w:r>
      <w:r w:rsidR="006C5BA1">
        <w:rPr>
          <w:color w:val="0070C0"/>
        </w:rPr>
        <w:t>”</w:t>
      </w:r>
      <w:r w:rsidRPr="00950BD2">
        <w:rPr>
          <w:color w:val="0070C0"/>
        </w:rPr>
        <w:t>] [Indicated on the Drawings].</w:t>
      </w:r>
    </w:p>
    <w:p w14:paraId="09ECE576" w14:textId="30D6F43D" w:rsidR="00FC181A" w:rsidRPr="00ED275F" w:rsidRDefault="00FC181A" w:rsidP="00FC181A">
      <w:pPr>
        <w:pStyle w:val="SpecHeading51"/>
        <w:rPr>
          <w:color w:val="0070C0"/>
        </w:rPr>
      </w:pPr>
      <w:r>
        <w:t xml:space="preserve">Flange Size: </w:t>
      </w:r>
      <w:r w:rsidRPr="00950BD2">
        <w:rPr>
          <w:color w:val="0070C0"/>
        </w:rPr>
        <w:t>[____</w:t>
      </w:r>
      <w:r w:rsidR="006C5BA1">
        <w:rPr>
          <w:color w:val="0070C0"/>
        </w:rPr>
        <w:t>”</w:t>
      </w:r>
      <w:r w:rsidRPr="00950BD2">
        <w:rPr>
          <w:color w:val="0070C0"/>
        </w:rPr>
        <w:t>] [Indicated on the Drawings].</w:t>
      </w:r>
    </w:p>
    <w:p w14:paraId="237AB0EA" w14:textId="77777777" w:rsidR="0045022E" w:rsidRDefault="0045022E" w:rsidP="0045022E">
      <w:pPr>
        <w:pStyle w:val="SpecHeading51"/>
      </w:pPr>
      <w:r>
        <w:t>Approvals:</w:t>
      </w:r>
    </w:p>
    <w:p w14:paraId="34E1C951" w14:textId="621AEAF9" w:rsidR="0045022E" w:rsidRPr="00471D97" w:rsidRDefault="0045022E" w:rsidP="0045022E">
      <w:pPr>
        <w:pStyle w:val="SpecHeading6a"/>
      </w:pPr>
      <w:r>
        <w:t>ANSI/SPRI/FM 4435/ES-1 up to 2</w:t>
      </w:r>
      <w:r w:rsidR="00E855DB">
        <w:t>58</w:t>
      </w:r>
      <w:r>
        <w:t xml:space="preserve"> psf </w:t>
      </w:r>
      <w:r w:rsidR="00DE48B4">
        <w:t>Horizontal</w:t>
      </w:r>
      <w:r>
        <w:t>.</w:t>
      </w:r>
    </w:p>
    <w:p w14:paraId="54F4E6C4" w14:textId="36EF0E2A" w:rsidR="0045022E" w:rsidRDefault="0045022E" w:rsidP="0045022E">
      <w:pPr>
        <w:pStyle w:val="SpecHeading6a"/>
      </w:pPr>
      <w:r>
        <w:t>FM Approved</w:t>
      </w:r>
      <w:r w:rsidR="00E855DB">
        <w:t xml:space="preserve"> </w:t>
      </w:r>
      <w:r>
        <w:t>up to 1-2</w:t>
      </w:r>
      <w:r w:rsidR="00E855DB">
        <w:t>55</w:t>
      </w:r>
      <w:r>
        <w:t xml:space="preserve"> Perimeter and 1-</w:t>
      </w:r>
      <w:r w:rsidR="00E855DB">
        <w:t>16</w:t>
      </w:r>
      <w:r>
        <w:t>5 Corner.</w:t>
      </w:r>
    </w:p>
    <w:p w14:paraId="3A0E66B1" w14:textId="77777777" w:rsidR="003C010A" w:rsidRDefault="003C010A" w:rsidP="003C010A">
      <w:pPr>
        <w:pStyle w:val="SpecHeading6a"/>
      </w:pPr>
      <w:r>
        <w:t>Miami-Dade County Approved.</w:t>
      </w:r>
    </w:p>
    <w:p w14:paraId="5586629A" w14:textId="77777777" w:rsidR="003C010A" w:rsidRDefault="003C010A" w:rsidP="003C010A">
      <w:pPr>
        <w:pStyle w:val="SpecHeading6a"/>
      </w:pPr>
      <w:r>
        <w:t>Florida Product Approval.</w:t>
      </w:r>
    </w:p>
    <w:p w14:paraId="1F8180AB" w14:textId="77777777" w:rsidR="003C010A" w:rsidRDefault="003C010A" w:rsidP="003C010A">
      <w:pPr>
        <w:pStyle w:val="SpecHeading51"/>
      </w:pPr>
      <w:r>
        <w:t>Formed Cleat:</w:t>
      </w:r>
    </w:p>
    <w:p w14:paraId="4631E7FA" w14:textId="5A048224" w:rsidR="003C010A" w:rsidRDefault="003C010A" w:rsidP="003C010A">
      <w:pPr>
        <w:pStyle w:val="SpecHeading6a"/>
      </w:pPr>
      <w:r>
        <w:t>Material:  22</w:t>
      </w:r>
      <w:r w:rsidR="00D2319C">
        <w:t xml:space="preserve"> ga.</w:t>
      </w:r>
      <w:r>
        <w:t xml:space="preserve"> galvanized steel.</w:t>
      </w:r>
    </w:p>
    <w:p w14:paraId="039D4315" w14:textId="7593F443" w:rsidR="003C010A" w:rsidRDefault="003C010A" w:rsidP="003C010A">
      <w:pPr>
        <w:pStyle w:val="SpecHeading6a"/>
      </w:pPr>
      <w:r>
        <w:t>Formed Lengths:  12’-0”.</w:t>
      </w:r>
    </w:p>
    <w:p w14:paraId="751D09E5" w14:textId="72C80BA6" w:rsidR="0064317B" w:rsidRDefault="0064317B" w:rsidP="0064317B">
      <w:pPr>
        <w:pStyle w:val="SpecHeading6a"/>
      </w:pPr>
      <w:r>
        <w:t>Fastener Holes:  Pre-Punched.</w:t>
      </w:r>
    </w:p>
    <w:p w14:paraId="1797FAEA" w14:textId="77777777" w:rsidR="0056266E" w:rsidRDefault="0056266E" w:rsidP="0056266E">
      <w:pPr>
        <w:pStyle w:val="SpecHeading51"/>
      </w:pPr>
      <w:r>
        <w:t xml:space="preserve">Concealed Splice Plate: </w:t>
      </w:r>
    </w:p>
    <w:p w14:paraId="3C819031" w14:textId="206F99B5" w:rsidR="0056266E" w:rsidRDefault="0056266E" w:rsidP="0056266E">
      <w:pPr>
        <w:pStyle w:val="SpecHeading6a"/>
      </w:pPr>
      <w:r>
        <w:t>Material:  Same as cover material</w:t>
      </w:r>
      <w:r w:rsidR="00D806A3">
        <w:t>.</w:t>
      </w:r>
    </w:p>
    <w:p w14:paraId="51856F95" w14:textId="77777777" w:rsidR="0056266E" w:rsidRPr="00CA63AD" w:rsidRDefault="0056266E" w:rsidP="0056266E">
      <w:pPr>
        <w:pStyle w:val="SpecHeading6a"/>
      </w:pPr>
      <w:r w:rsidRPr="00DE76C5">
        <w:t>Finish and Color:  Same as exterior fascia covers.</w:t>
      </w:r>
    </w:p>
    <w:p w14:paraId="480EA6AD" w14:textId="48F8D617" w:rsidR="0064317B" w:rsidRPr="0064317B" w:rsidRDefault="0056266E" w:rsidP="0064317B">
      <w:pPr>
        <w:pStyle w:val="SpecHeading6a"/>
      </w:pPr>
      <w:r w:rsidRPr="00DE76C5">
        <w:t xml:space="preserve">Width:  </w:t>
      </w:r>
      <w:r>
        <w:t>6</w:t>
      </w:r>
      <w:r w:rsidR="006C5BA1">
        <w:t>”</w:t>
      </w:r>
      <w:r w:rsidRPr="00DE76C5">
        <w:t>.</w:t>
      </w:r>
    </w:p>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53981D57" w:rsidR="00BF51FA" w:rsidRDefault="00BF51FA" w:rsidP="00F426EB">
      <w:pPr>
        <w:pStyle w:val="SpecHeading6a"/>
      </w:pPr>
      <w:r w:rsidRPr="00D806A3">
        <w:t xml:space="preserve">Material:  </w:t>
      </w:r>
      <w:r w:rsidRPr="00D806A3">
        <w:rPr>
          <w:color w:val="0070C0"/>
        </w:rPr>
        <w:t>[0.040</w:t>
      </w:r>
      <w:r w:rsidR="00984BCD">
        <w:rPr>
          <w:color w:val="0070C0"/>
        </w:rPr>
        <w:t>”</w:t>
      </w:r>
      <w:r w:rsidRPr="00D806A3">
        <w:rPr>
          <w:color w:val="0070C0"/>
        </w:rPr>
        <w:t xml:space="preserve"> aluminum]  [0.050</w:t>
      </w:r>
      <w:r w:rsidR="00984BCD">
        <w:rPr>
          <w:color w:val="0070C0"/>
        </w:rPr>
        <w:t>”</w:t>
      </w:r>
      <w:r w:rsidRPr="00D806A3">
        <w:rPr>
          <w:color w:val="0070C0"/>
        </w:rPr>
        <w:t xml:space="preserve"> aluminum]  [0.063</w:t>
      </w:r>
      <w:r w:rsidR="00984BCD">
        <w:rPr>
          <w:color w:val="0070C0"/>
        </w:rPr>
        <w:t>”</w:t>
      </w:r>
      <w:r w:rsidRPr="00D806A3">
        <w:rPr>
          <w:color w:val="0070C0"/>
        </w:rPr>
        <w:t xml:space="preserve"> aluminum]</w:t>
      </w:r>
      <w:r w:rsidR="00D806A3">
        <w:rPr>
          <w:color w:val="0070C0"/>
        </w:rPr>
        <w:t xml:space="preserve">  </w:t>
      </w:r>
      <w:r w:rsidRPr="00D806A3">
        <w:rPr>
          <w:color w:val="0070C0"/>
        </w:rPr>
        <w:t>[24</w:t>
      </w:r>
      <w:r w:rsidR="00D2319C">
        <w:rPr>
          <w:color w:val="0070C0"/>
        </w:rPr>
        <w:t xml:space="preserve"> ga.</w:t>
      </w:r>
      <w:r w:rsidRPr="00D806A3">
        <w:rPr>
          <w:color w:val="0070C0"/>
        </w:rPr>
        <w:t xml:space="preserve"> galvanized steel]  [22</w:t>
      </w:r>
      <w:r w:rsidR="00D2319C">
        <w:rPr>
          <w:color w:val="0070C0"/>
        </w:rPr>
        <w:t xml:space="preserve"> ga.</w:t>
      </w:r>
      <w:r w:rsidRPr="00D806A3">
        <w:rPr>
          <w:color w:val="0070C0"/>
        </w:rPr>
        <w:t xml:space="preserve"> galvanized steel]  </w:t>
      </w:r>
    </w:p>
    <w:p w14:paraId="4980A7A2" w14:textId="64CCC9AC" w:rsidR="00BF51FA" w:rsidRDefault="00BF51FA" w:rsidP="00F426EB">
      <w:pPr>
        <w:pStyle w:val="SpecHeading6a"/>
      </w:pPr>
      <w:r>
        <w:t>Formed Lengths:  12’-0”.</w:t>
      </w:r>
    </w:p>
    <w:p w14:paraId="1F61AB65" w14:textId="206A365D" w:rsidR="00181FAB" w:rsidRPr="00181FAB" w:rsidRDefault="00181FAB" w:rsidP="00181FAB">
      <w:pPr>
        <w:pStyle w:val="SpecHeading6a"/>
      </w:pPr>
      <w:r>
        <w:t>Fastener Holes:  Pre-Punched.</w:t>
      </w:r>
    </w:p>
    <w:p w14:paraId="67ABDDD2" w14:textId="4EC907B4" w:rsidR="00BF51FA" w:rsidRPr="00951A30" w:rsidRDefault="00BF51FA" w:rsidP="00BF51FA">
      <w:pPr>
        <w:pStyle w:val="SpecSpecifierNotes0"/>
      </w:pPr>
      <w:r>
        <w:lastRenderedPageBreak/>
        <w:t xml:space="preserve">Specifier Notes:  Specify exterior fascia cover finish. Delete finishes not required.  Consult </w:t>
      </w:r>
      <w:r w:rsidR="00212335">
        <w:t>Hickman Edge Systems</w:t>
      </w:r>
      <w:r>
        <w:t xml:space="preserve"> for finish selection for each material.</w:t>
      </w:r>
    </w:p>
    <w:p w14:paraId="4769B7AD" w14:textId="77777777" w:rsidR="00BF51FA" w:rsidRDefault="00BF51FA" w:rsidP="00F426EB">
      <w:pPr>
        <w:pStyle w:val="SpecHeading6a"/>
      </w:pPr>
      <w:r>
        <w:t xml:space="preserve">Finish:  </w:t>
      </w:r>
      <w:r w:rsidRPr="008E08F6">
        <w:rPr>
          <w:color w:val="0070C0"/>
        </w:rPr>
        <w:t>[Mill]  [Prefinished Kynar]  [Premium prefinished Kynar]  [Post-finished Kynar]  [Prefinished anodized]  [Post-finished anodized].</w:t>
      </w:r>
    </w:p>
    <w:p w14:paraId="3DB84163" w14:textId="5F68400C" w:rsidR="00BF51FA" w:rsidRPr="00951A30" w:rsidRDefault="00BF51FA" w:rsidP="00BF51FA">
      <w:pPr>
        <w:pStyle w:val="SpecSpecifierNotes0"/>
      </w:pPr>
      <w:r>
        <w:t xml:space="preserve">Specifier Notes:  Specify exterior fascia cover color.  Consult </w:t>
      </w:r>
      <w:r w:rsidR="00212335">
        <w:t>Hickman Edge Systems</w:t>
      </w:r>
      <w:r>
        <w:t xml:space="preserve"> for standard, premium, and custom color selection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0629A788" w:rsidR="005D24AD" w:rsidRDefault="005D24AD" w:rsidP="005D24AD">
      <w:pPr>
        <w:pStyle w:val="SpecSpecifierNotes0"/>
      </w:pPr>
      <w:r>
        <w:t xml:space="preserve">Specify Welded or </w:t>
      </w:r>
      <w:r w:rsidR="001C5515">
        <w:t>Metal-Lok</w:t>
      </w:r>
      <w:r>
        <w:t xml:space="preserve"> fabrication of accessories. For welded, must use .050” aluminum or thicker.</w:t>
      </w:r>
    </w:p>
    <w:p w14:paraId="7B14FCEB" w14:textId="3C7E2031" w:rsidR="00BF51FA" w:rsidRDefault="005D24AD" w:rsidP="005D24AD">
      <w:pPr>
        <w:pStyle w:val="SpecSpecifierNotes0"/>
      </w:pPr>
      <w:r>
        <w:t xml:space="preserve">Delete accessories not required.  Consult </w:t>
      </w:r>
      <w:r w:rsidR="00212335">
        <w:t>Hickman Edge Systems</w:t>
      </w:r>
      <w:r>
        <w:t xml:space="preserve"> for accessory details.</w:t>
      </w:r>
    </w:p>
    <w:p w14:paraId="6F37B5B6" w14:textId="10B9A0CD"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[Welded]  [</w:t>
      </w:r>
      <w:r w:rsidR="001C5515">
        <w:rPr>
          <w:color w:val="0070C0"/>
        </w:rPr>
        <w:t>Metal-Lok</w:t>
      </w:r>
      <w:r w:rsidR="00A6077F" w:rsidRPr="00A6077F">
        <w:rPr>
          <w:color w:val="0070C0"/>
        </w:rPr>
        <w:t>].</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r>
        <w:t>Endwall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r>
        <w:t>Spillouts/Scuppers</w:t>
      </w:r>
    </w:p>
    <w:p w14:paraId="0D8BFA6F" w14:textId="5F92B586" w:rsidR="008E08F6" w:rsidRDefault="008E08F6" w:rsidP="008E08F6">
      <w:pPr>
        <w:pStyle w:val="SpecSpecifierNotes0"/>
        <w:rPr>
          <w:b/>
          <w:bCs/>
        </w:rPr>
      </w:pPr>
      <w:r>
        <w:lastRenderedPageBreak/>
        <w:t xml:space="preserve">Specifier Notes:  Use the following to specify </w:t>
      </w:r>
      <w:r w:rsidRPr="00016737">
        <w:rPr>
          <w:b/>
          <w:bCs/>
        </w:rPr>
        <w:t>"Drip Edge</w:t>
      </w:r>
      <w:r>
        <w:rPr>
          <w:b/>
          <w:bCs/>
        </w:rPr>
        <w:t xml:space="preserve">" </w:t>
      </w:r>
      <w:r>
        <w:t>with PVC or TPO coated cover</w:t>
      </w:r>
      <w:r>
        <w:rPr>
          <w:b/>
          <w:bCs/>
        </w:rPr>
        <w:t xml:space="preserve"> </w:t>
      </w:r>
      <w:r w:rsidRPr="004F651F">
        <w:t>fascia system.</w:t>
      </w:r>
    </w:p>
    <w:p w14:paraId="78EC1BD7" w14:textId="77777777" w:rsidR="002A19E5" w:rsidRDefault="002A19E5" w:rsidP="008E08F6">
      <w:pPr>
        <w:pStyle w:val="SpecSpecifierNotes0"/>
        <w:rPr>
          <w:b/>
          <w:bCs/>
        </w:rPr>
      </w:pPr>
      <w:r>
        <w:rPr>
          <w:noProof/>
        </w:rPr>
        <w:drawing>
          <wp:inline distT="0" distB="0" distL="0" distR="0" wp14:anchorId="6425D167" wp14:editId="4BC07B58">
            <wp:extent cx="914400" cy="685546"/>
            <wp:effectExtent l="0" t="0" r="0" b="635"/>
            <wp:docPr id="24" name="Picture 24" descr="Drip Edge Fascia (TPO or P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ip Edge Fascia (TPO or PV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685546"/>
                    </a:xfrm>
                    <a:prstGeom prst="rect">
                      <a:avLst/>
                    </a:prstGeom>
                    <a:noFill/>
                    <a:ln>
                      <a:noFill/>
                    </a:ln>
                  </pic:spPr>
                </pic:pic>
              </a:graphicData>
            </a:graphic>
          </wp:inline>
        </w:drawing>
      </w:r>
    </w:p>
    <w:p w14:paraId="4EAE835F" w14:textId="6B7148E1" w:rsidR="008E08F6" w:rsidRPr="00F625D9" w:rsidRDefault="00C23F4D" w:rsidP="008E08F6">
      <w:pPr>
        <w:pStyle w:val="SpecSpecifierNotes0"/>
        <w:rPr>
          <w:color w:val="0000FF"/>
          <w:u w:val="single"/>
        </w:rPr>
      </w:pPr>
      <w:hyperlink r:id="rId22" w:history="1">
        <w:r w:rsidR="00212335">
          <w:rPr>
            <w:rStyle w:val="Hyperlink"/>
            <w:color w:val="0000FF"/>
            <w:szCs w:val="24"/>
            <w:u w:val="single"/>
          </w:rPr>
          <w:t>Hickman Edge Systems</w:t>
        </w:r>
        <w:r w:rsidR="002A19E5" w:rsidRPr="00F625D9">
          <w:rPr>
            <w:rStyle w:val="Hyperlink"/>
            <w:color w:val="0000FF"/>
            <w:szCs w:val="24"/>
            <w:u w:val="single"/>
          </w:rPr>
          <w:t xml:space="preserve"> Website</w:t>
        </w:r>
      </w:hyperlink>
    </w:p>
    <w:p w14:paraId="17F2A5DC" w14:textId="277835B2" w:rsidR="008E08F6" w:rsidRDefault="008E08F6" w:rsidP="008E08F6">
      <w:pPr>
        <w:pStyle w:val="SpecSpecifierNotes0"/>
      </w:pPr>
      <w:r>
        <w:t xml:space="preserve">Specify face size.  Face size ranges from </w:t>
      </w:r>
      <w:r w:rsidR="007263ED">
        <w:t>1.25</w:t>
      </w:r>
      <w:r w:rsidR="006C5BA1">
        <w:t>”</w:t>
      </w:r>
      <w:r>
        <w:t xml:space="preserve"> to </w:t>
      </w:r>
      <w:r w:rsidR="007263ED">
        <w:t>10</w:t>
      </w:r>
      <w:r w:rsidR="006C5BA1">
        <w:t>”</w:t>
      </w:r>
    </w:p>
    <w:p w14:paraId="522B372A" w14:textId="746B98BE" w:rsidR="00D150B7" w:rsidRDefault="00D150B7" w:rsidP="008E08F6">
      <w:pPr>
        <w:pStyle w:val="SpecSpecifierNotes0"/>
      </w:pPr>
      <w:r>
        <w:t xml:space="preserve">Specify flange size. Flange size ranges from </w:t>
      </w:r>
      <w:r w:rsidR="004B24DF">
        <w:t>2</w:t>
      </w:r>
      <w:r w:rsidR="006C5BA1">
        <w:t>”</w:t>
      </w:r>
      <w:r w:rsidR="004B24DF">
        <w:t xml:space="preserve"> to 10</w:t>
      </w:r>
      <w:r w:rsidR="006C5BA1">
        <w:t>”</w:t>
      </w:r>
      <w:r w:rsidR="004B24DF">
        <w:t>. Standard flange size is 3.5</w:t>
      </w:r>
      <w:r w:rsidR="006C5BA1">
        <w:t>”</w:t>
      </w:r>
      <w:r w:rsidR="004B24DF">
        <w:t>. Flange is only tested up to 4</w:t>
      </w:r>
      <w:r w:rsidR="006C5BA1">
        <w:t>”</w:t>
      </w:r>
      <w:r w:rsidR="004B24DF">
        <w:t xml:space="preserve">. </w:t>
      </w:r>
    </w:p>
    <w:p w14:paraId="029EEA47" w14:textId="2A9072C1" w:rsidR="008E08F6" w:rsidRPr="00C850B1" w:rsidRDefault="008E08F6" w:rsidP="0078649B">
      <w:pPr>
        <w:pStyle w:val="SpecSpecifierNotes0"/>
      </w:pPr>
      <w:r w:rsidRPr="00265F01">
        <w:rPr>
          <w:b/>
          <w:bCs/>
        </w:rPr>
        <w:t>Wind Warranty:</w:t>
      </w:r>
      <w:r>
        <w:t xml:space="preserve"> 10-year</w:t>
      </w:r>
      <w:r w:rsidR="00906804">
        <w:t>,</w:t>
      </w:r>
      <w:r>
        <w:t xml:space="preserve"> 90 mph</w:t>
      </w:r>
    </w:p>
    <w:p w14:paraId="258E66AF" w14:textId="1A4ACBB2" w:rsidR="008E08F6" w:rsidRPr="00575EED" w:rsidRDefault="008E08F6" w:rsidP="005D24AD">
      <w:pPr>
        <w:pStyle w:val="SpecHeading4A"/>
        <w:numPr>
          <w:ilvl w:val="3"/>
          <w:numId w:val="2"/>
        </w:numPr>
        <w:rPr>
          <w:b/>
          <w:bCs/>
        </w:rPr>
      </w:pPr>
      <w:r w:rsidRPr="00575EED">
        <w:rPr>
          <w:b/>
          <w:bCs/>
        </w:rPr>
        <w:t xml:space="preserve">Fascia System:  “Drip Edge” </w:t>
      </w:r>
    </w:p>
    <w:p w14:paraId="63060697" w14:textId="77777777" w:rsidR="008E08F6" w:rsidRDefault="008E08F6" w:rsidP="008E08F6">
      <w:pPr>
        <w:pStyle w:val="SpecHeading51"/>
        <w:tabs>
          <w:tab w:val="clear" w:pos="1264"/>
          <w:tab w:val="num" w:pos="2430"/>
        </w:tabs>
      </w:pPr>
      <w:r>
        <w:t>Description:</w:t>
      </w:r>
    </w:p>
    <w:p w14:paraId="7937B67A" w14:textId="77777777" w:rsidR="008E08F6" w:rsidRDefault="008E08F6" w:rsidP="008E08F6">
      <w:pPr>
        <w:pStyle w:val="SpecHeading6a"/>
      </w:pPr>
      <w:r>
        <w:t>Fascia with formed galvanized steel cleat.</w:t>
      </w:r>
    </w:p>
    <w:p w14:paraId="69606E8A" w14:textId="028F11AF" w:rsidR="008E08F6" w:rsidRDefault="008E08F6" w:rsidP="008E08F6">
      <w:pPr>
        <w:pStyle w:val="SpecHeading6a"/>
      </w:pPr>
      <w:r>
        <w:t>For single-ply roofing</w:t>
      </w:r>
      <w:r w:rsidR="00906804">
        <w:t>.</w:t>
      </w:r>
    </w:p>
    <w:p w14:paraId="337D86AA" w14:textId="45A6298F" w:rsidR="008E08F6" w:rsidRPr="00FA437C" w:rsidRDefault="008E08F6" w:rsidP="008E08F6">
      <w:pPr>
        <w:pStyle w:val="SpecHeading6a"/>
      </w:pPr>
      <w:r>
        <w:t>With PVC or TPO coated cover</w:t>
      </w:r>
      <w:r w:rsidR="00906804">
        <w:t>.</w:t>
      </w:r>
    </w:p>
    <w:p w14:paraId="2427BB81" w14:textId="16385BD6" w:rsidR="00D150B7" w:rsidRPr="00950BD2" w:rsidRDefault="008E08F6" w:rsidP="00950BD2">
      <w:pPr>
        <w:pStyle w:val="SpecHeading51"/>
      </w:pPr>
      <w:r>
        <w:t xml:space="preserve">Face Size:  </w:t>
      </w:r>
      <w:r w:rsidRPr="00950BD2">
        <w:rPr>
          <w:color w:val="0070C0"/>
        </w:rPr>
        <w:t>[3</w:t>
      </w:r>
      <w:r w:rsidR="006C5BA1">
        <w:rPr>
          <w:color w:val="0070C0"/>
        </w:rPr>
        <w:t>”</w:t>
      </w:r>
      <w:r w:rsidRPr="00950BD2">
        <w:rPr>
          <w:color w:val="0070C0"/>
        </w:rPr>
        <w:t>] [4</w:t>
      </w:r>
      <w:r w:rsidR="006C5BA1">
        <w:rPr>
          <w:color w:val="0070C0"/>
        </w:rPr>
        <w:t>”</w:t>
      </w:r>
      <w:r w:rsidRPr="00950BD2">
        <w:rPr>
          <w:color w:val="0070C0"/>
        </w:rPr>
        <w:t>] [6</w:t>
      </w:r>
      <w:r w:rsidR="006C5BA1">
        <w:rPr>
          <w:color w:val="0070C0"/>
        </w:rPr>
        <w:t>”</w:t>
      </w:r>
      <w:r w:rsidRPr="00950BD2">
        <w:rPr>
          <w:color w:val="0070C0"/>
        </w:rPr>
        <w:t>] [8</w:t>
      </w:r>
      <w:r w:rsidR="006C5BA1">
        <w:rPr>
          <w:color w:val="0070C0"/>
        </w:rPr>
        <w:t>”</w:t>
      </w:r>
      <w:r w:rsidRPr="00950BD2">
        <w:rPr>
          <w:color w:val="0070C0"/>
        </w:rPr>
        <w:t xml:space="preserve">] </w:t>
      </w:r>
      <w:r w:rsidR="00D150B7" w:rsidRPr="00950BD2">
        <w:rPr>
          <w:color w:val="0070C0"/>
        </w:rPr>
        <w:t>[____</w:t>
      </w:r>
      <w:r w:rsidR="006C5BA1">
        <w:rPr>
          <w:color w:val="0070C0"/>
        </w:rPr>
        <w:t>”</w:t>
      </w:r>
      <w:r w:rsidR="00D150B7" w:rsidRPr="00950BD2">
        <w:rPr>
          <w:color w:val="0070C0"/>
        </w:rPr>
        <w:t>] [Indicated on the Drawings].</w:t>
      </w:r>
    </w:p>
    <w:p w14:paraId="070BF5DC" w14:textId="72863428" w:rsidR="00EE3EEE" w:rsidRPr="00950BD2" w:rsidRDefault="00EE3EEE" w:rsidP="00950BD2">
      <w:pPr>
        <w:pStyle w:val="SpecHeading51"/>
        <w:rPr>
          <w:color w:val="0070C0"/>
        </w:rPr>
      </w:pPr>
      <w:r>
        <w:t xml:space="preserve">Flange Size: </w:t>
      </w:r>
      <w:r w:rsidR="004B24DF" w:rsidRPr="00950BD2">
        <w:rPr>
          <w:color w:val="0070C0"/>
        </w:rPr>
        <w:t>[</w:t>
      </w:r>
      <w:r w:rsidR="00950BD2" w:rsidRPr="00950BD2">
        <w:rPr>
          <w:color w:val="0070C0"/>
        </w:rPr>
        <w:t>3.5</w:t>
      </w:r>
      <w:r w:rsidR="006C5BA1">
        <w:rPr>
          <w:color w:val="0070C0"/>
        </w:rPr>
        <w:t>”</w:t>
      </w:r>
      <w:r w:rsidR="004B24DF" w:rsidRPr="00950BD2">
        <w:rPr>
          <w:color w:val="0070C0"/>
        </w:rPr>
        <w:t>] [____</w:t>
      </w:r>
      <w:r w:rsidR="006C5BA1">
        <w:rPr>
          <w:color w:val="0070C0"/>
        </w:rPr>
        <w:t>”</w:t>
      </w:r>
      <w:r w:rsidR="004B24DF" w:rsidRPr="00950BD2">
        <w:rPr>
          <w:color w:val="0070C0"/>
        </w:rPr>
        <w:t>] [Indicated on the Drawings].</w:t>
      </w:r>
    </w:p>
    <w:p w14:paraId="70E3B2D7" w14:textId="77777777" w:rsidR="00EE3EEE" w:rsidRDefault="00EE3EEE" w:rsidP="00EE3EEE">
      <w:pPr>
        <w:pStyle w:val="SpecHeading51"/>
      </w:pPr>
      <w:r>
        <w:t>Approvals:</w:t>
      </w:r>
    </w:p>
    <w:p w14:paraId="6A50CB9A" w14:textId="6C991873" w:rsidR="00EE3EEE" w:rsidRPr="00471D97" w:rsidRDefault="00EE3EEE" w:rsidP="00EE3EEE">
      <w:pPr>
        <w:pStyle w:val="SpecHeading6a"/>
      </w:pPr>
      <w:r>
        <w:t xml:space="preserve">ANSI/SPRI/FM 4435/ES-1 up to 282 psf </w:t>
      </w:r>
      <w:r w:rsidR="00DE48B4">
        <w:t>Horizontal</w:t>
      </w:r>
      <w:r>
        <w:t>.</w:t>
      </w:r>
    </w:p>
    <w:p w14:paraId="389FC98F" w14:textId="77777777" w:rsidR="00EE3EEE" w:rsidRDefault="00EE3EEE" w:rsidP="00EE3EEE">
      <w:pPr>
        <w:pStyle w:val="SpecHeading6a"/>
      </w:pPr>
      <w:r>
        <w:t>FM Approved up to 1-285 Perimeter and 1-225 Corner.</w:t>
      </w:r>
    </w:p>
    <w:p w14:paraId="65043B07" w14:textId="77777777" w:rsidR="00EE3EEE" w:rsidRDefault="00EE3EEE" w:rsidP="00EE3EEE">
      <w:pPr>
        <w:pStyle w:val="SpecHeading6a"/>
      </w:pPr>
      <w:r>
        <w:t>Miami-Dade County Approved.</w:t>
      </w:r>
    </w:p>
    <w:p w14:paraId="6E5971B4" w14:textId="77777777" w:rsidR="00EE3EEE" w:rsidRDefault="00EE3EEE" w:rsidP="00EE3EEE">
      <w:pPr>
        <w:pStyle w:val="SpecHeading6a"/>
      </w:pPr>
      <w:r>
        <w:t>Florida Product Approval.</w:t>
      </w:r>
    </w:p>
    <w:p w14:paraId="786BF163" w14:textId="77777777" w:rsidR="00EE3EEE" w:rsidRDefault="00EE3EEE" w:rsidP="00EE3EEE">
      <w:pPr>
        <w:pStyle w:val="SpecHeading51"/>
      </w:pPr>
      <w:r>
        <w:t>Formed Cleat:</w:t>
      </w:r>
      <w:r w:rsidRPr="00016737">
        <w:t xml:space="preserve"> </w:t>
      </w:r>
      <w:r>
        <w:t>(Face Heights OVER 2.25” Only)</w:t>
      </w:r>
    </w:p>
    <w:p w14:paraId="60184B7D" w14:textId="424E2D87" w:rsidR="00EE3EEE" w:rsidRDefault="00EE3EEE" w:rsidP="00EE3EEE">
      <w:pPr>
        <w:pStyle w:val="SpecHeading6a"/>
      </w:pPr>
      <w:r>
        <w:t>Material:  22</w:t>
      </w:r>
      <w:r w:rsidR="00D2319C">
        <w:t xml:space="preserve"> ga.</w:t>
      </w:r>
      <w:r>
        <w:t xml:space="preserve"> galvanized steel.</w:t>
      </w:r>
    </w:p>
    <w:p w14:paraId="1F14E33D" w14:textId="3CAE1ADB" w:rsidR="00EE3EEE" w:rsidRDefault="00EE3EEE" w:rsidP="00EE3EEE">
      <w:pPr>
        <w:pStyle w:val="SpecHeading6a"/>
      </w:pPr>
      <w:r>
        <w:t xml:space="preserve">Formed Lengths: </w:t>
      </w:r>
      <w:r w:rsidR="00FA0D49">
        <w:t>12’-0”</w:t>
      </w:r>
      <w:r w:rsidR="00A17AAC">
        <w:t xml:space="preserve"> </w:t>
      </w:r>
    </w:p>
    <w:p w14:paraId="7F5E530E" w14:textId="77777777" w:rsidR="00EE3EEE" w:rsidRPr="0064317B" w:rsidRDefault="00EE3EEE" w:rsidP="00EE3EEE">
      <w:pPr>
        <w:pStyle w:val="SpecHeading6a"/>
      </w:pPr>
      <w:r>
        <w:t>Fastener Holes:  Pre-Punched.</w:t>
      </w:r>
    </w:p>
    <w:p w14:paraId="72DB52AC" w14:textId="77777777" w:rsidR="008E08F6" w:rsidRDefault="008E08F6" w:rsidP="008E08F6">
      <w:pPr>
        <w:pStyle w:val="SpecHeading51"/>
      </w:pPr>
      <w:r>
        <w:t>Exterior Fascia Covers:</w:t>
      </w:r>
    </w:p>
    <w:p w14:paraId="62FF91CF" w14:textId="3B3DAC53" w:rsidR="008E08F6" w:rsidRPr="003335BF" w:rsidRDefault="008E08F6" w:rsidP="008E08F6">
      <w:pPr>
        <w:pStyle w:val="SpecHeading6a"/>
      </w:pPr>
      <w:r>
        <w:t>Material</w:t>
      </w:r>
      <w:r w:rsidRPr="003335BF">
        <w:t>:  24</w:t>
      </w:r>
      <w:r w:rsidR="00D2319C">
        <w:t xml:space="preserve"> ga.</w:t>
      </w:r>
      <w:r w:rsidRPr="003335BF">
        <w:t xml:space="preserve"> galvanized steel</w:t>
      </w:r>
    </w:p>
    <w:p w14:paraId="01899FD3" w14:textId="324BFA04" w:rsidR="008E08F6" w:rsidRDefault="008E08F6" w:rsidP="00A17AAC">
      <w:pPr>
        <w:pStyle w:val="SpecHeading6a"/>
      </w:pPr>
      <w:r>
        <w:t xml:space="preserve">Formed Lengths:  </w:t>
      </w:r>
      <w:r w:rsidR="00A17AAC">
        <w:t>8’-0” to 12’-0” depending on membrane MFG.</w:t>
      </w:r>
    </w:p>
    <w:p w14:paraId="10CAF623" w14:textId="5B69202D" w:rsidR="0064317B" w:rsidRDefault="0064317B" w:rsidP="0064317B">
      <w:pPr>
        <w:pStyle w:val="SpecHeading6a"/>
      </w:pPr>
      <w:r>
        <w:t>Fastener Holes:  Pre-Punched.</w:t>
      </w:r>
    </w:p>
    <w:p w14:paraId="1DEEE3F6" w14:textId="77777777" w:rsidR="001332BE" w:rsidRDefault="001332BE" w:rsidP="001332BE">
      <w:pPr>
        <w:pStyle w:val="SpecHeading51"/>
      </w:pPr>
      <w:r>
        <w:t xml:space="preserve">Concealed Splice Plate: </w:t>
      </w:r>
    </w:p>
    <w:p w14:paraId="70AC2510" w14:textId="77777777" w:rsidR="001332BE" w:rsidRDefault="001332BE" w:rsidP="001332BE">
      <w:pPr>
        <w:pStyle w:val="SpecHeading6a"/>
      </w:pPr>
      <w:r>
        <w:t>Material:  Same as cover material</w:t>
      </w:r>
    </w:p>
    <w:p w14:paraId="1716C8B5" w14:textId="77777777" w:rsidR="001332BE" w:rsidRPr="00CA63AD" w:rsidRDefault="001332BE" w:rsidP="001332BE">
      <w:pPr>
        <w:pStyle w:val="SpecHeading6a"/>
      </w:pPr>
      <w:r w:rsidRPr="00DE76C5">
        <w:t>Finish and Color:  Same as exterior fascia covers.</w:t>
      </w:r>
    </w:p>
    <w:p w14:paraId="601E7ED3" w14:textId="0D7DA3F2" w:rsidR="001332BE" w:rsidRPr="00B75308" w:rsidRDefault="001332BE" w:rsidP="001332BE">
      <w:pPr>
        <w:pStyle w:val="SpecHeading6a"/>
      </w:pPr>
      <w:r w:rsidRPr="00DE76C5">
        <w:t xml:space="preserve">Width:  </w:t>
      </w:r>
      <w:r>
        <w:t>6</w:t>
      </w:r>
      <w:r w:rsidR="006C5BA1">
        <w:t>”</w:t>
      </w:r>
      <w:r w:rsidRPr="00DE76C5">
        <w:t>.</w:t>
      </w:r>
    </w:p>
    <w:p w14:paraId="6B044599" w14:textId="77777777" w:rsidR="001332BE" w:rsidRPr="001332BE" w:rsidRDefault="001332BE" w:rsidP="001332BE"/>
    <w:p w14:paraId="361E4A96" w14:textId="178628E3" w:rsidR="00926C0E" w:rsidRDefault="00926C0E" w:rsidP="00926C0E">
      <w:pPr>
        <w:pStyle w:val="SpecSpecifierNotes0"/>
        <w:rPr>
          <w:b/>
          <w:bCs/>
        </w:rPr>
      </w:pPr>
      <w:r>
        <w:lastRenderedPageBreak/>
        <w:t xml:space="preserve">Specifier Notes:  Use the following to specify </w:t>
      </w:r>
      <w:r w:rsidRPr="00016737">
        <w:rPr>
          <w:b/>
          <w:bCs/>
        </w:rPr>
        <w:t>"</w:t>
      </w:r>
      <w:r w:rsidR="0005282B">
        <w:rPr>
          <w:b/>
          <w:bCs/>
        </w:rPr>
        <w:t xml:space="preserve">Skirted </w:t>
      </w:r>
      <w:r w:rsidRPr="00016737">
        <w:rPr>
          <w:b/>
          <w:bCs/>
        </w:rPr>
        <w:t>Drip Edge</w:t>
      </w:r>
      <w:r>
        <w:rPr>
          <w:b/>
          <w:bCs/>
        </w:rPr>
        <w:t xml:space="preserve">" </w:t>
      </w:r>
      <w:r>
        <w:t>with PVC or TPO coated cover</w:t>
      </w:r>
      <w:r>
        <w:rPr>
          <w:b/>
          <w:bCs/>
        </w:rPr>
        <w:t xml:space="preserve"> </w:t>
      </w:r>
      <w:r w:rsidRPr="004F651F">
        <w:t>fascia system.</w:t>
      </w:r>
    </w:p>
    <w:p w14:paraId="43201BF5" w14:textId="4E98D80F" w:rsidR="00926C0E" w:rsidRDefault="0005282B" w:rsidP="00926C0E">
      <w:pPr>
        <w:pStyle w:val="SpecSpecifierNotes0"/>
        <w:rPr>
          <w:b/>
          <w:bCs/>
        </w:rPr>
      </w:pPr>
      <w:r>
        <w:rPr>
          <w:noProof/>
        </w:rPr>
        <w:drawing>
          <wp:inline distT="0" distB="0" distL="0" distR="0" wp14:anchorId="361D3FED" wp14:editId="5A4DA54E">
            <wp:extent cx="1219652" cy="914400"/>
            <wp:effectExtent l="0" t="0" r="0" b="0"/>
            <wp:docPr id="26" name="Picture 26" descr="Skirted Drip Edge Fascia (TPO or P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irted Drip Edge Fascia (TPO or PV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9652" cy="914400"/>
                    </a:xfrm>
                    <a:prstGeom prst="rect">
                      <a:avLst/>
                    </a:prstGeom>
                    <a:noFill/>
                    <a:ln>
                      <a:noFill/>
                    </a:ln>
                  </pic:spPr>
                </pic:pic>
              </a:graphicData>
            </a:graphic>
          </wp:inline>
        </w:drawing>
      </w:r>
    </w:p>
    <w:p w14:paraId="41DD5A13" w14:textId="1F33A079" w:rsidR="00926C0E" w:rsidRPr="00F625D9" w:rsidRDefault="00C23F4D" w:rsidP="00926C0E">
      <w:pPr>
        <w:pStyle w:val="SpecSpecifierNotes0"/>
        <w:rPr>
          <w:color w:val="0000FF"/>
          <w:u w:val="single"/>
        </w:rPr>
      </w:pPr>
      <w:hyperlink r:id="rId24" w:history="1">
        <w:r w:rsidR="00212335">
          <w:rPr>
            <w:rStyle w:val="Hyperlink"/>
            <w:color w:val="0000FF"/>
            <w:szCs w:val="24"/>
            <w:u w:val="single"/>
          </w:rPr>
          <w:t>Hickman Edge Systems</w:t>
        </w:r>
        <w:r w:rsidR="00926C0E" w:rsidRPr="00F625D9">
          <w:rPr>
            <w:rStyle w:val="Hyperlink"/>
            <w:color w:val="0000FF"/>
            <w:szCs w:val="24"/>
            <w:u w:val="single"/>
          </w:rPr>
          <w:t xml:space="preserve"> Website</w:t>
        </w:r>
      </w:hyperlink>
    </w:p>
    <w:p w14:paraId="63D55D19" w14:textId="0007B908" w:rsidR="00926C0E" w:rsidRDefault="00926C0E" w:rsidP="00926C0E">
      <w:pPr>
        <w:pStyle w:val="SpecSpecifierNotes0"/>
      </w:pPr>
      <w:r>
        <w:t>Specify face size.  Face size ranges from 3</w:t>
      </w:r>
      <w:r w:rsidR="006C5BA1">
        <w:t>”</w:t>
      </w:r>
      <w:r>
        <w:t xml:space="preserve"> to 8</w:t>
      </w:r>
      <w:r w:rsidR="006C5BA1">
        <w:t>”</w:t>
      </w:r>
      <w:r w:rsidR="00573016">
        <w:t>.</w:t>
      </w:r>
    </w:p>
    <w:p w14:paraId="4AA785A5" w14:textId="3BA99858" w:rsidR="00573016" w:rsidRDefault="00573016" w:rsidP="00926C0E">
      <w:pPr>
        <w:pStyle w:val="SpecSpecifierNotes0"/>
      </w:pPr>
      <w:r>
        <w:t>Specify flange size. Flange size ranges from 2</w:t>
      </w:r>
      <w:r w:rsidR="006C5BA1">
        <w:t>”</w:t>
      </w:r>
      <w:r>
        <w:t xml:space="preserve"> to 3.5</w:t>
      </w:r>
      <w:r w:rsidR="006C5BA1">
        <w:t>”</w:t>
      </w:r>
      <w:r>
        <w:t>. Standard flange size is 3.5</w:t>
      </w:r>
      <w:r w:rsidR="006C5BA1">
        <w:t>”</w:t>
      </w:r>
      <w:r>
        <w:t>. Flange is only tested up to 4</w:t>
      </w:r>
      <w:r w:rsidR="006C5BA1">
        <w:t>”</w:t>
      </w:r>
      <w:r>
        <w:t xml:space="preserve">. </w:t>
      </w:r>
    </w:p>
    <w:p w14:paraId="0B616BE4" w14:textId="77777777" w:rsidR="00926C0E" w:rsidRPr="00C850B1" w:rsidRDefault="00926C0E" w:rsidP="00926C0E">
      <w:pPr>
        <w:pStyle w:val="SpecSpecifierNotes0"/>
      </w:pPr>
      <w:r w:rsidRPr="00265F01">
        <w:rPr>
          <w:b/>
          <w:bCs/>
        </w:rPr>
        <w:t>Wind Warranty:</w:t>
      </w:r>
      <w:r>
        <w:t xml:space="preserve"> 10-year. 90 mph</w:t>
      </w:r>
    </w:p>
    <w:p w14:paraId="3374BB35" w14:textId="10DB3FA5" w:rsidR="00926C0E" w:rsidRPr="007263ED" w:rsidRDefault="0005282B" w:rsidP="007263ED">
      <w:pPr>
        <w:pStyle w:val="SpecHeading4A"/>
        <w:rPr>
          <w:b/>
          <w:bCs/>
        </w:rPr>
      </w:pPr>
      <w:r w:rsidRPr="007263ED">
        <w:rPr>
          <w:b/>
          <w:bCs/>
        </w:rPr>
        <w:t xml:space="preserve"> </w:t>
      </w:r>
      <w:r w:rsidR="00926C0E" w:rsidRPr="007263ED">
        <w:rPr>
          <w:b/>
          <w:bCs/>
        </w:rPr>
        <w:t>Fascia System:  “</w:t>
      </w:r>
      <w:r w:rsidR="007263ED" w:rsidRPr="007263ED">
        <w:rPr>
          <w:b/>
          <w:bCs/>
        </w:rPr>
        <w:t xml:space="preserve">Skirted </w:t>
      </w:r>
      <w:r w:rsidR="00926C0E" w:rsidRPr="007263ED">
        <w:rPr>
          <w:b/>
          <w:bCs/>
        </w:rPr>
        <w:t xml:space="preserve">Drip Edge” </w:t>
      </w:r>
    </w:p>
    <w:p w14:paraId="203EAEA2" w14:textId="77777777" w:rsidR="00926C0E" w:rsidRDefault="00926C0E" w:rsidP="00926C0E">
      <w:pPr>
        <w:pStyle w:val="SpecHeading51"/>
        <w:tabs>
          <w:tab w:val="clear" w:pos="1264"/>
          <w:tab w:val="num" w:pos="2430"/>
        </w:tabs>
      </w:pPr>
      <w:r>
        <w:t>Description:</w:t>
      </w:r>
    </w:p>
    <w:p w14:paraId="1FBE302E" w14:textId="77777777" w:rsidR="00926C0E" w:rsidRDefault="00926C0E" w:rsidP="00926C0E">
      <w:pPr>
        <w:pStyle w:val="SpecHeading6a"/>
      </w:pPr>
      <w:r>
        <w:t>Fascia with formed galvanized steel cleat.</w:t>
      </w:r>
    </w:p>
    <w:p w14:paraId="5E4B1872" w14:textId="77777777" w:rsidR="00926C0E" w:rsidRDefault="00926C0E" w:rsidP="00926C0E">
      <w:pPr>
        <w:pStyle w:val="SpecHeading6a"/>
      </w:pPr>
      <w:r>
        <w:t>For single-ply roofing</w:t>
      </w:r>
    </w:p>
    <w:p w14:paraId="01F5AF0D" w14:textId="5731889D" w:rsidR="00926C0E" w:rsidRPr="00FA437C" w:rsidRDefault="00926C0E" w:rsidP="00926C0E">
      <w:pPr>
        <w:pStyle w:val="SpecHeading6a"/>
      </w:pPr>
      <w:r>
        <w:t>With PVC or TPO coated cover</w:t>
      </w:r>
      <w:r w:rsidR="00960DF0">
        <w:t xml:space="preserve"> with factory-applied flashing</w:t>
      </w:r>
    </w:p>
    <w:p w14:paraId="765C0A77" w14:textId="4BB721C2" w:rsidR="00DB1412" w:rsidRPr="00950BD2" w:rsidRDefault="00DB1412" w:rsidP="00DB1412">
      <w:pPr>
        <w:pStyle w:val="SpecHeading51"/>
      </w:pPr>
      <w:r>
        <w:t xml:space="preserve">Face Size:  </w:t>
      </w:r>
      <w:r w:rsidRPr="00950BD2">
        <w:rPr>
          <w:color w:val="0070C0"/>
        </w:rPr>
        <w:t>[3</w:t>
      </w:r>
      <w:r w:rsidR="006C5BA1">
        <w:rPr>
          <w:color w:val="0070C0"/>
        </w:rPr>
        <w:t>”</w:t>
      </w:r>
      <w:r w:rsidRPr="00950BD2">
        <w:rPr>
          <w:color w:val="0070C0"/>
        </w:rPr>
        <w:t>] [4</w:t>
      </w:r>
      <w:r w:rsidR="006C5BA1">
        <w:rPr>
          <w:color w:val="0070C0"/>
        </w:rPr>
        <w:t>”</w:t>
      </w:r>
      <w:r w:rsidRPr="00950BD2">
        <w:rPr>
          <w:color w:val="0070C0"/>
        </w:rPr>
        <w:t>] [6</w:t>
      </w:r>
      <w:r w:rsidR="006C5BA1">
        <w:rPr>
          <w:color w:val="0070C0"/>
        </w:rPr>
        <w:t>”</w:t>
      </w:r>
      <w:r w:rsidRPr="00950BD2">
        <w:rPr>
          <w:color w:val="0070C0"/>
        </w:rPr>
        <w:t>] [8</w:t>
      </w:r>
      <w:r w:rsidR="006C5BA1">
        <w:rPr>
          <w:color w:val="0070C0"/>
        </w:rPr>
        <w:t>”</w:t>
      </w:r>
      <w:r w:rsidRPr="00950BD2">
        <w:rPr>
          <w:color w:val="0070C0"/>
        </w:rPr>
        <w:t>] [____</w:t>
      </w:r>
      <w:r w:rsidR="006C5BA1">
        <w:rPr>
          <w:color w:val="0070C0"/>
        </w:rPr>
        <w:t>”</w:t>
      </w:r>
      <w:r w:rsidRPr="00950BD2">
        <w:rPr>
          <w:color w:val="0070C0"/>
        </w:rPr>
        <w:t>] [Indicated on the Drawings].</w:t>
      </w:r>
    </w:p>
    <w:p w14:paraId="440A7509" w14:textId="19CE2DE0" w:rsidR="00DB1412" w:rsidRPr="00950BD2" w:rsidRDefault="00DB1412" w:rsidP="00DB1412">
      <w:pPr>
        <w:pStyle w:val="SpecHeading51"/>
        <w:rPr>
          <w:color w:val="0070C0"/>
        </w:rPr>
      </w:pPr>
      <w:r>
        <w:t xml:space="preserve">Flange Size: </w:t>
      </w:r>
      <w:r w:rsidRPr="00950BD2">
        <w:rPr>
          <w:color w:val="0070C0"/>
        </w:rPr>
        <w:t>[3.5</w:t>
      </w:r>
      <w:r w:rsidR="006C5BA1">
        <w:rPr>
          <w:color w:val="0070C0"/>
        </w:rPr>
        <w:t>”</w:t>
      </w:r>
      <w:r w:rsidRPr="00950BD2">
        <w:rPr>
          <w:color w:val="0070C0"/>
        </w:rPr>
        <w:t>] [____</w:t>
      </w:r>
      <w:r w:rsidR="006C5BA1">
        <w:rPr>
          <w:color w:val="0070C0"/>
        </w:rPr>
        <w:t>”</w:t>
      </w:r>
      <w:r w:rsidRPr="00950BD2">
        <w:rPr>
          <w:color w:val="0070C0"/>
        </w:rPr>
        <w:t>] [Indicated on the Drawings].</w:t>
      </w:r>
    </w:p>
    <w:p w14:paraId="1A6C6BE9" w14:textId="77777777" w:rsidR="00926C0E" w:rsidRDefault="00926C0E" w:rsidP="00926C0E">
      <w:pPr>
        <w:pStyle w:val="SpecHeading51"/>
      </w:pPr>
      <w:r>
        <w:t>Approvals:</w:t>
      </w:r>
    </w:p>
    <w:p w14:paraId="4C747B06" w14:textId="2132A018" w:rsidR="00926C0E" w:rsidRPr="00471D97" w:rsidRDefault="00926C0E" w:rsidP="00926C0E">
      <w:pPr>
        <w:pStyle w:val="SpecHeading6a"/>
      </w:pPr>
      <w:r>
        <w:t xml:space="preserve">ANSI/SPRI/FM 4435/ES-1 up to 282 psf </w:t>
      </w:r>
      <w:r w:rsidR="00DE48B4">
        <w:t>Horizontal</w:t>
      </w:r>
      <w:r>
        <w:t>.</w:t>
      </w:r>
    </w:p>
    <w:p w14:paraId="2BA0638E" w14:textId="77777777" w:rsidR="00926C0E" w:rsidRDefault="00926C0E" w:rsidP="00926C0E">
      <w:pPr>
        <w:pStyle w:val="SpecHeading6a"/>
      </w:pPr>
      <w:r>
        <w:t>FM Approved up to 1-285 Perimeter and 1-225 Corner.</w:t>
      </w:r>
    </w:p>
    <w:p w14:paraId="43181846" w14:textId="77777777" w:rsidR="00926C0E" w:rsidRDefault="00926C0E" w:rsidP="00926C0E">
      <w:pPr>
        <w:pStyle w:val="SpecHeading6a"/>
      </w:pPr>
      <w:r>
        <w:t>Miami-Dade County Approved.</w:t>
      </w:r>
    </w:p>
    <w:p w14:paraId="0E681F88" w14:textId="77777777" w:rsidR="00926C0E" w:rsidRDefault="00926C0E" w:rsidP="00926C0E">
      <w:pPr>
        <w:pStyle w:val="SpecHeading6a"/>
      </w:pPr>
      <w:r>
        <w:t>Florida Product Approval.</w:t>
      </w:r>
    </w:p>
    <w:p w14:paraId="4B8E5FAD" w14:textId="77777777" w:rsidR="00926C0E" w:rsidRDefault="00926C0E" w:rsidP="00926C0E">
      <w:pPr>
        <w:pStyle w:val="SpecHeading51"/>
      </w:pPr>
      <w:r>
        <w:t>Formed Cleat:</w:t>
      </w:r>
      <w:r w:rsidRPr="00016737">
        <w:t xml:space="preserve"> </w:t>
      </w:r>
      <w:r>
        <w:t>(Face Heights OVER 2.25” Only)</w:t>
      </w:r>
    </w:p>
    <w:p w14:paraId="2FF93D53" w14:textId="0FEBDDA0" w:rsidR="00926C0E" w:rsidRDefault="00926C0E" w:rsidP="00926C0E">
      <w:pPr>
        <w:pStyle w:val="SpecHeading6a"/>
      </w:pPr>
      <w:r>
        <w:t>Material:  22</w:t>
      </w:r>
      <w:r w:rsidR="00D2319C">
        <w:t xml:space="preserve"> ga.</w:t>
      </w:r>
      <w:r>
        <w:t xml:space="preserve"> galvanized steel.</w:t>
      </w:r>
    </w:p>
    <w:p w14:paraId="07B26BF4" w14:textId="77777777" w:rsidR="00926C0E" w:rsidRDefault="00926C0E" w:rsidP="00926C0E">
      <w:pPr>
        <w:pStyle w:val="SpecHeading6a"/>
      </w:pPr>
      <w:r>
        <w:t xml:space="preserve">Formed Lengths: 12’-0” </w:t>
      </w:r>
    </w:p>
    <w:p w14:paraId="62E4181A" w14:textId="77777777" w:rsidR="00926C0E" w:rsidRPr="0064317B" w:rsidRDefault="00926C0E" w:rsidP="00926C0E">
      <w:pPr>
        <w:pStyle w:val="SpecHeading6a"/>
      </w:pPr>
      <w:r>
        <w:t>Fastener Holes:  Pre-Punched.</w:t>
      </w:r>
    </w:p>
    <w:p w14:paraId="637D7A94" w14:textId="77777777" w:rsidR="00926C0E" w:rsidRDefault="00926C0E" w:rsidP="00926C0E">
      <w:pPr>
        <w:pStyle w:val="SpecHeading51"/>
      </w:pPr>
      <w:r>
        <w:t>Exterior Fascia Covers:</w:t>
      </w:r>
    </w:p>
    <w:p w14:paraId="5FD47780" w14:textId="710226A5" w:rsidR="00926C0E" w:rsidRPr="003335BF" w:rsidRDefault="00926C0E" w:rsidP="00926C0E">
      <w:pPr>
        <w:pStyle w:val="SpecHeading6a"/>
      </w:pPr>
      <w:r>
        <w:t>Material</w:t>
      </w:r>
      <w:r w:rsidRPr="003335BF">
        <w:t>:  24</w:t>
      </w:r>
      <w:r w:rsidR="00D2319C">
        <w:t xml:space="preserve"> ga.</w:t>
      </w:r>
      <w:r w:rsidRPr="003335BF">
        <w:t xml:space="preserve"> galvanized steel</w:t>
      </w:r>
    </w:p>
    <w:p w14:paraId="74F94D60" w14:textId="68F79A33" w:rsidR="00926C0E" w:rsidRDefault="00926C0E" w:rsidP="00926C0E">
      <w:pPr>
        <w:pStyle w:val="SpecHeading6a"/>
      </w:pPr>
      <w:r>
        <w:t>Formed Lengths:  8’-0” to 12’-0” depending on membrane</w:t>
      </w:r>
      <w:r w:rsidR="00567513">
        <w:t xml:space="preserve"> manufacturer</w:t>
      </w:r>
      <w:r>
        <w:t>.</w:t>
      </w:r>
    </w:p>
    <w:p w14:paraId="1B1A60F3" w14:textId="04237FEA" w:rsidR="00926C0E" w:rsidRDefault="00926C0E" w:rsidP="00926C0E">
      <w:pPr>
        <w:pStyle w:val="SpecHeading6a"/>
      </w:pPr>
      <w:r>
        <w:t>Fastener Holes:  Pre-Punched.</w:t>
      </w:r>
    </w:p>
    <w:p w14:paraId="4A3B9A4F" w14:textId="0EDE4C0D" w:rsidR="00D66647" w:rsidRDefault="00D66647" w:rsidP="00D66647">
      <w:pPr>
        <w:pStyle w:val="SpecHeading51"/>
      </w:pPr>
      <w:r>
        <w:t>Factory-Applied Flashing:</w:t>
      </w:r>
    </w:p>
    <w:p w14:paraId="6B9BB771" w14:textId="709CB882" w:rsidR="00D66647" w:rsidRPr="003335BF" w:rsidRDefault="00D66647" w:rsidP="00D66647">
      <w:pPr>
        <w:pStyle w:val="SpecHeading6a"/>
      </w:pPr>
      <w:r>
        <w:t>Material</w:t>
      </w:r>
      <w:r w:rsidRPr="003335BF">
        <w:t xml:space="preserve">:  </w:t>
      </w:r>
      <w:r w:rsidR="00AA40DE" w:rsidRPr="00AA40DE">
        <w:t>Same as cover</w:t>
      </w:r>
      <w:r w:rsidR="00AA40DE">
        <w:t xml:space="preserve"> finish</w:t>
      </w:r>
      <w:r w:rsidR="00AA40DE" w:rsidRPr="00AA40DE">
        <w:t>.</w:t>
      </w:r>
      <w:r w:rsidRPr="00AA40DE">
        <w:t xml:space="preserve">  </w:t>
      </w:r>
    </w:p>
    <w:p w14:paraId="034018CC" w14:textId="7555DDC2" w:rsidR="00567513" w:rsidRDefault="00D66647" w:rsidP="00567513">
      <w:pPr>
        <w:pStyle w:val="SpecHeading6a"/>
      </w:pPr>
      <w:r>
        <w:t xml:space="preserve">Width:  </w:t>
      </w:r>
      <w:r w:rsidR="00567513">
        <w:t>6” or 8” depending on membrane manufacturer.</w:t>
      </w:r>
    </w:p>
    <w:p w14:paraId="5E061488" w14:textId="2EEE6F45" w:rsidR="00926C0E" w:rsidRDefault="00926C0E" w:rsidP="00926C0E">
      <w:pPr>
        <w:pStyle w:val="SpecHeading51"/>
      </w:pPr>
      <w:r>
        <w:t xml:space="preserve">Concealed Splice Plate: </w:t>
      </w:r>
    </w:p>
    <w:p w14:paraId="2A4E7F79" w14:textId="77777777" w:rsidR="00926C0E" w:rsidRDefault="00926C0E" w:rsidP="00926C0E">
      <w:pPr>
        <w:pStyle w:val="SpecHeading6a"/>
      </w:pPr>
      <w:r>
        <w:t>Material:  Same as cover material</w:t>
      </w:r>
    </w:p>
    <w:p w14:paraId="207D052C" w14:textId="77777777" w:rsidR="00926C0E" w:rsidRPr="00CA63AD" w:rsidRDefault="00926C0E" w:rsidP="00926C0E">
      <w:pPr>
        <w:pStyle w:val="SpecHeading6a"/>
      </w:pPr>
      <w:r w:rsidRPr="00DE76C5">
        <w:t>Finish and Color:  Same as exterior fascia covers.</w:t>
      </w:r>
    </w:p>
    <w:p w14:paraId="773C3602" w14:textId="652EB160" w:rsidR="00926C0E" w:rsidRPr="00B75308" w:rsidRDefault="00926C0E" w:rsidP="00926C0E">
      <w:pPr>
        <w:pStyle w:val="SpecHeading6a"/>
      </w:pPr>
      <w:r w:rsidRPr="00DE76C5">
        <w:t xml:space="preserve">Width:  </w:t>
      </w:r>
      <w:r>
        <w:t>6</w:t>
      </w:r>
      <w:r w:rsidR="006C5BA1">
        <w:t>”</w:t>
      </w:r>
      <w:r w:rsidRPr="00DE76C5">
        <w:t>.</w:t>
      </w:r>
    </w:p>
    <w:p w14:paraId="1F72C3B7" w14:textId="77777777" w:rsidR="0064317B" w:rsidRPr="0064317B" w:rsidRDefault="0064317B" w:rsidP="0064317B"/>
    <w:p w14:paraId="17C50B2A" w14:textId="05F370DD" w:rsidR="008E08F6" w:rsidRPr="00951A30" w:rsidRDefault="008E08F6" w:rsidP="008E08F6">
      <w:pPr>
        <w:pStyle w:val="SpecSpecifierNotes0"/>
      </w:pPr>
      <w:r>
        <w:lastRenderedPageBreak/>
        <w:t>Specifier Notes:  Specify exterior fascia cover finish</w:t>
      </w:r>
      <w:r w:rsidR="000B55A2">
        <w:t xml:space="preserve"> and membrane manufacturer</w:t>
      </w:r>
      <w:r>
        <w:t xml:space="preserve">.  Delete finishes not required.  Consult </w:t>
      </w:r>
      <w:r w:rsidR="00212335">
        <w:t>Hickman Edge Systems</w:t>
      </w:r>
      <w:r>
        <w:t xml:space="preserve"> for finish selection for each material.</w:t>
      </w:r>
    </w:p>
    <w:p w14:paraId="7D4A15DC" w14:textId="44433250" w:rsidR="008E08F6" w:rsidRDefault="008E08F6" w:rsidP="008E08F6">
      <w:pPr>
        <w:pStyle w:val="SpecHeading6a"/>
        <w:rPr>
          <w:color w:val="0070C0"/>
        </w:rPr>
      </w:pPr>
      <w:r>
        <w:t>Finish</w:t>
      </w:r>
      <w:r w:rsidRPr="00D934D1">
        <w:rPr>
          <w:color w:val="4F81BD" w:themeColor="accent1"/>
        </w:rPr>
        <w:t xml:space="preserve">:  </w:t>
      </w:r>
      <w:r w:rsidRPr="00980FD8">
        <w:rPr>
          <w:color w:val="0070C0"/>
        </w:rPr>
        <w:t xml:space="preserve">[PVC Coating]  [TPO Coating]  </w:t>
      </w:r>
    </w:p>
    <w:p w14:paraId="6E09410E" w14:textId="77777777" w:rsidR="00353545" w:rsidRPr="00E91F7E" w:rsidRDefault="00D934D1" w:rsidP="00D934D1">
      <w:pPr>
        <w:pStyle w:val="SpecHeading6a"/>
        <w:rPr>
          <w:color w:val="0070C0"/>
        </w:rPr>
      </w:pPr>
      <w:r>
        <w:t>PVC M</w:t>
      </w:r>
      <w:r w:rsidR="003573DD">
        <w:t>embranes</w:t>
      </w:r>
      <w:r w:rsidRPr="00D934D1">
        <w:rPr>
          <w:color w:val="4F81BD" w:themeColor="accent1"/>
        </w:rPr>
        <w:t xml:space="preserve">: </w:t>
      </w:r>
      <w:r w:rsidR="009F7070" w:rsidRPr="00E91F7E">
        <w:rPr>
          <w:color w:val="0070C0"/>
        </w:rPr>
        <w:t xml:space="preserve">[Carlisle] </w:t>
      </w:r>
      <w:r w:rsidRPr="00E91F7E">
        <w:rPr>
          <w:color w:val="0070C0"/>
        </w:rPr>
        <w:t>[</w:t>
      </w:r>
      <w:r w:rsidR="004F7DEA" w:rsidRPr="00E91F7E">
        <w:rPr>
          <w:color w:val="0070C0"/>
        </w:rPr>
        <w:t>FiberTite</w:t>
      </w:r>
      <w:r w:rsidRPr="00E91F7E">
        <w:rPr>
          <w:color w:val="0070C0"/>
        </w:rPr>
        <w:t xml:space="preserve">] </w:t>
      </w:r>
      <w:r w:rsidR="00353545" w:rsidRPr="00E91F7E">
        <w:rPr>
          <w:color w:val="0070C0"/>
        </w:rPr>
        <w:t>[GAF]</w:t>
      </w:r>
      <w:r w:rsidRPr="00E91F7E">
        <w:rPr>
          <w:color w:val="0070C0"/>
        </w:rPr>
        <w:t xml:space="preserve"> [</w:t>
      </w:r>
      <w:r w:rsidR="004F7DEA" w:rsidRPr="00E91F7E">
        <w:rPr>
          <w:color w:val="0070C0"/>
        </w:rPr>
        <w:t>Johns Manville</w:t>
      </w:r>
      <w:r w:rsidRPr="00E91F7E">
        <w:rPr>
          <w:color w:val="0070C0"/>
        </w:rPr>
        <w:t>]</w:t>
      </w:r>
    </w:p>
    <w:p w14:paraId="2FA0053F" w14:textId="77777777" w:rsidR="00353545" w:rsidRPr="00E91F7E" w:rsidRDefault="009F7070" w:rsidP="00D934D1">
      <w:pPr>
        <w:pStyle w:val="SpecHeading6a"/>
        <w:rPr>
          <w:color w:val="0070C0"/>
        </w:rPr>
      </w:pPr>
      <w:r w:rsidRPr="00E91F7E">
        <w:rPr>
          <w:color w:val="0070C0"/>
        </w:rPr>
        <w:t xml:space="preserve">[Performance Roof Systems] [Sika Sarnafil] </w:t>
      </w:r>
      <w:r w:rsidR="004F7DEA" w:rsidRPr="00E91F7E">
        <w:rPr>
          <w:color w:val="0070C0"/>
        </w:rPr>
        <w:t>[SOPREMA]</w:t>
      </w:r>
      <w:r w:rsidR="0062438A" w:rsidRPr="00E91F7E">
        <w:rPr>
          <w:color w:val="0070C0"/>
        </w:rPr>
        <w:t xml:space="preserve"> [Versico]</w:t>
      </w:r>
      <w:r w:rsidR="00353545" w:rsidRPr="00E91F7E">
        <w:rPr>
          <w:color w:val="0070C0"/>
        </w:rPr>
        <w:tab/>
      </w:r>
      <w:r w:rsidRPr="00E91F7E">
        <w:rPr>
          <w:color w:val="0070C0"/>
        </w:rPr>
        <w:t xml:space="preserve">[____________]    </w:t>
      </w:r>
      <w:r w:rsidR="0062438A" w:rsidRPr="00E91F7E">
        <w:rPr>
          <w:color w:val="0070C0"/>
        </w:rPr>
        <w:t xml:space="preserve">  </w:t>
      </w:r>
    </w:p>
    <w:p w14:paraId="28F60BC5" w14:textId="3A4597BD" w:rsidR="00353545" w:rsidRPr="00E91F7E" w:rsidRDefault="00353545" w:rsidP="00353545">
      <w:pPr>
        <w:pStyle w:val="SpecHeading6a"/>
        <w:rPr>
          <w:color w:val="0070C0"/>
        </w:rPr>
      </w:pPr>
      <w:r>
        <w:t>TPO Membranes</w:t>
      </w:r>
      <w:r w:rsidRPr="00D934D1">
        <w:rPr>
          <w:color w:val="4F81BD" w:themeColor="accent1"/>
        </w:rPr>
        <w:t xml:space="preserve">: </w:t>
      </w:r>
      <w:r w:rsidRPr="00E91F7E">
        <w:rPr>
          <w:color w:val="0070C0"/>
        </w:rPr>
        <w:t>[Carlisle] [</w:t>
      </w:r>
      <w:r w:rsidR="008A20B0" w:rsidRPr="00E91F7E">
        <w:rPr>
          <w:color w:val="0070C0"/>
        </w:rPr>
        <w:t>Elevate</w:t>
      </w:r>
      <w:r w:rsidRPr="00E91F7E">
        <w:rPr>
          <w:color w:val="0070C0"/>
        </w:rPr>
        <w:t>]</w:t>
      </w:r>
      <w:r w:rsidR="008A20B0" w:rsidRPr="00E91F7E">
        <w:rPr>
          <w:color w:val="0070C0"/>
        </w:rPr>
        <w:t xml:space="preserve"> [Flex] [</w:t>
      </w:r>
      <w:r w:rsidRPr="00E91F7E">
        <w:rPr>
          <w:color w:val="0070C0"/>
        </w:rPr>
        <w:t xml:space="preserve"> [GAF] [Johns Manville]</w:t>
      </w:r>
    </w:p>
    <w:p w14:paraId="4BCABFDB" w14:textId="51CE3A7E" w:rsidR="00D934D1" w:rsidRPr="00E91F7E" w:rsidRDefault="00353545" w:rsidP="00353545">
      <w:pPr>
        <w:pStyle w:val="SpecHeading6a"/>
        <w:rPr>
          <w:color w:val="0070C0"/>
        </w:rPr>
      </w:pPr>
      <w:r w:rsidRPr="00E91F7E">
        <w:rPr>
          <w:color w:val="0070C0"/>
        </w:rPr>
        <w:t>[Versico]</w:t>
      </w:r>
      <w:r w:rsidR="00EB0F59" w:rsidRPr="00E91F7E">
        <w:rPr>
          <w:color w:val="0070C0"/>
        </w:rPr>
        <w:t xml:space="preserve"> </w:t>
      </w:r>
      <w:r w:rsidRPr="00E91F7E">
        <w:rPr>
          <w:color w:val="0070C0"/>
        </w:rPr>
        <w:t xml:space="preserve">[____________]           </w:t>
      </w:r>
      <w:r w:rsidR="0062438A" w:rsidRPr="00E91F7E">
        <w:rPr>
          <w:color w:val="0070C0"/>
        </w:rPr>
        <w:t xml:space="preserve"> </w:t>
      </w:r>
      <w:r w:rsidR="004F7DEA" w:rsidRPr="00E91F7E">
        <w:rPr>
          <w:color w:val="0070C0"/>
        </w:rPr>
        <w:t xml:space="preserve">  </w:t>
      </w:r>
      <w:r w:rsidR="00D934D1" w:rsidRPr="00E91F7E">
        <w:rPr>
          <w:color w:val="0070C0"/>
        </w:rPr>
        <w:t xml:space="preserve">  </w:t>
      </w:r>
    </w:p>
    <w:p w14:paraId="29D35A5B" w14:textId="77777777" w:rsidR="00980FD8" w:rsidRDefault="00EB0F59" w:rsidP="00EB0F59">
      <w:pPr>
        <w:pStyle w:val="SpecSpecifierNotes0"/>
      </w:pPr>
      <w:r>
        <w:t xml:space="preserve">Specifier Notes:  Specify exterior fascia cover color.  </w:t>
      </w:r>
      <w:r w:rsidR="00980FD8">
        <w:t xml:space="preserve">Color availability will vary based on membrane manufacturer. White is standard offering. </w:t>
      </w:r>
    </w:p>
    <w:p w14:paraId="61868047" w14:textId="3B12C542" w:rsidR="00EB0F59" w:rsidRPr="00951A30" w:rsidRDefault="00EB0F59" w:rsidP="00EB0F59">
      <w:pPr>
        <w:pStyle w:val="SpecSpecifierNotes0"/>
      </w:pPr>
      <w:r>
        <w:t xml:space="preserve">Consult </w:t>
      </w:r>
      <w:r w:rsidR="00212335">
        <w:t>Hickman Edge Systems</w:t>
      </w:r>
      <w:r>
        <w:t xml:space="preserve"> for standard, premium, and custom color selection for each finish.</w:t>
      </w:r>
    </w:p>
    <w:p w14:paraId="60EDF4E9" w14:textId="3EFA9A06" w:rsidR="000B55A2" w:rsidRPr="00980FD8" w:rsidRDefault="00EB0F59" w:rsidP="005D24AD">
      <w:pPr>
        <w:pStyle w:val="SpecHeading6a"/>
        <w:numPr>
          <w:ilvl w:val="5"/>
          <w:numId w:val="3"/>
        </w:numPr>
        <w:rPr>
          <w:color w:val="0070C0"/>
        </w:rPr>
      </w:pPr>
      <w:r>
        <w:t xml:space="preserve">Color: </w:t>
      </w:r>
      <w:r w:rsidR="007D2FC3" w:rsidRPr="00980FD8">
        <w:rPr>
          <w:color w:val="0070C0"/>
        </w:rPr>
        <w:t>[White] [</w:t>
      </w:r>
      <w:r w:rsidR="00980FD8">
        <w:rPr>
          <w:color w:val="0070C0"/>
        </w:rPr>
        <w:t>Other</w:t>
      </w:r>
      <w:r w:rsidR="00980FD8" w:rsidRPr="00980FD8">
        <w:rPr>
          <w:color w:val="0070C0"/>
        </w:rPr>
        <w:t xml:space="preserve">: </w:t>
      </w:r>
      <w:r w:rsidR="007D2FC3" w:rsidRPr="00980FD8">
        <w:rPr>
          <w:color w:val="0070C0"/>
        </w:rPr>
        <w:t xml:space="preserve">____________]    </w:t>
      </w:r>
    </w:p>
    <w:p w14:paraId="4E04DFB7" w14:textId="77777777" w:rsidR="008E08F6" w:rsidRPr="00315299" w:rsidRDefault="008E08F6" w:rsidP="008E08F6">
      <w:pPr>
        <w:pStyle w:val="SpecHeading51"/>
      </w:pPr>
      <w:r w:rsidRPr="00315299">
        <w:t>Fasteners:</w:t>
      </w:r>
    </w:p>
    <w:p w14:paraId="2EB15F2B" w14:textId="77777777" w:rsidR="008E08F6" w:rsidRPr="00F9319A" w:rsidRDefault="008E08F6" w:rsidP="008E08F6">
      <w:pPr>
        <w:pStyle w:val="SpecHeading6a"/>
      </w:pPr>
      <w:r w:rsidRPr="00F9319A">
        <w:t xml:space="preserve">Suitable for </w:t>
      </w:r>
      <w:r>
        <w:t xml:space="preserve">intended </w:t>
      </w:r>
      <w:r w:rsidRPr="00F9319A">
        <w:t>substrate.</w:t>
      </w:r>
    </w:p>
    <w:p w14:paraId="659CCB29" w14:textId="77777777" w:rsidR="008E08F6" w:rsidRDefault="008E08F6" w:rsidP="008E08F6">
      <w:pPr>
        <w:pStyle w:val="SpecHeading6a"/>
      </w:pPr>
      <w:r>
        <w:t>Provided by fascia system manufacturer.</w:t>
      </w:r>
    </w:p>
    <w:p w14:paraId="1D51952B" w14:textId="030336E6" w:rsidR="00F72FD5" w:rsidRDefault="00F72FD5" w:rsidP="00F72FD5">
      <w:pPr>
        <w:pStyle w:val="SpecSpecifierNotes0"/>
      </w:pPr>
      <w:r>
        <w:t xml:space="preserve">Specifier Notes:  Specify factory-fabricated accessories as required for the Project.  </w:t>
      </w:r>
    </w:p>
    <w:p w14:paraId="5DD4669D" w14:textId="790B1732" w:rsidR="00F72FD5" w:rsidRDefault="00F72FD5" w:rsidP="00F72FD5">
      <w:pPr>
        <w:pStyle w:val="SpecSpecifierNotes0"/>
      </w:pPr>
      <w:r>
        <w:t xml:space="preserve">Specify Welded or </w:t>
      </w:r>
      <w:r w:rsidR="001C5515">
        <w:t>Metal-Lok</w:t>
      </w:r>
      <w:r>
        <w:t xml:space="preserve"> fabrication of accessories. For welded, must use .050” aluminum or thicker.</w:t>
      </w:r>
    </w:p>
    <w:p w14:paraId="75ADAAFB" w14:textId="08EA0DC7" w:rsidR="008E08F6" w:rsidRDefault="00F72FD5" w:rsidP="00F72FD5">
      <w:pPr>
        <w:pStyle w:val="SpecSpecifierNotes0"/>
      </w:pPr>
      <w:r>
        <w:t xml:space="preserve">Delete accessories not required.  Consult </w:t>
      </w:r>
      <w:r w:rsidR="00212335">
        <w:t>Hickman Edge Systems</w:t>
      </w:r>
      <w:r>
        <w:t xml:space="preserve"> for accessory details.</w:t>
      </w:r>
    </w:p>
    <w:p w14:paraId="228552CD" w14:textId="5E35E560" w:rsidR="008E08F6" w:rsidRPr="007B6F68" w:rsidRDefault="008E08F6" w:rsidP="006B41A0">
      <w:pPr>
        <w:pStyle w:val="SpecHeading4A"/>
        <w:numPr>
          <w:ilvl w:val="3"/>
          <w:numId w:val="4"/>
        </w:numPr>
        <w:tabs>
          <w:tab w:val="clear" w:pos="724"/>
          <w:tab w:val="clear" w:pos="4504"/>
          <w:tab w:val="num" w:pos="814"/>
        </w:tabs>
      </w:pPr>
      <w:r>
        <w:t>Accessory Type:</w:t>
      </w:r>
      <w:r w:rsidR="006B41A0">
        <w:t xml:space="preserve"> </w:t>
      </w:r>
      <w:r w:rsidR="006B41A0" w:rsidRPr="00356657">
        <w:t>Factory Fabricated</w:t>
      </w:r>
      <w:r w:rsidR="006B41A0">
        <w:t xml:space="preserve"> </w:t>
      </w:r>
      <w:r w:rsidR="006B41A0" w:rsidRPr="00A6077F">
        <w:rPr>
          <w:color w:val="0070C0"/>
        </w:rPr>
        <w:t>[Welded]  [</w:t>
      </w:r>
      <w:r w:rsidR="001C5515">
        <w:rPr>
          <w:color w:val="0070C0"/>
        </w:rPr>
        <w:t>Metal-Lok</w:t>
      </w:r>
      <w:r w:rsidR="006B41A0" w:rsidRPr="00A6077F">
        <w:rPr>
          <w:color w:val="0070C0"/>
        </w:rPr>
        <w:t>].</w:t>
      </w:r>
    </w:p>
    <w:p w14:paraId="6FC64070" w14:textId="77777777" w:rsidR="008E08F6" w:rsidRDefault="008E08F6" w:rsidP="008E08F6">
      <w:pPr>
        <w:pStyle w:val="SpecHeading51"/>
      </w:pPr>
      <w:r>
        <w:t>Accessories:</w:t>
      </w:r>
    </w:p>
    <w:p w14:paraId="23A2EAD8" w14:textId="77777777" w:rsidR="008E08F6" w:rsidRDefault="008E08F6" w:rsidP="008E08F6">
      <w:pPr>
        <w:pStyle w:val="SpecHeading6a"/>
      </w:pPr>
      <w:r w:rsidRPr="006E6679">
        <w:t>Material, Finish, and Color:  Same as exterior fascia covers.</w:t>
      </w:r>
    </w:p>
    <w:p w14:paraId="3C183883" w14:textId="77777777" w:rsidR="008E08F6" w:rsidRPr="00D365DF" w:rsidRDefault="008E08F6" w:rsidP="008E08F6">
      <w:pPr>
        <w:pStyle w:val="SpecSpecifierNotes0"/>
      </w:pPr>
      <w:r>
        <w:t>Specifier Notes:  Edit the list of accessories as required for the Project.</w:t>
      </w:r>
    </w:p>
    <w:p w14:paraId="083CBD7B" w14:textId="65E3E2CF" w:rsidR="008E08F6" w:rsidRPr="006E6679" w:rsidRDefault="008E08F6" w:rsidP="008E08F6">
      <w:pPr>
        <w:pStyle w:val="SpecHeading6a"/>
      </w:pPr>
      <w:r w:rsidRPr="006E6679">
        <w:t>Miters:</w:t>
      </w:r>
      <w:r w:rsidR="00B773B8">
        <w:t xml:space="preserve"> NOTE NO FACTORY-APPLIED </w:t>
      </w:r>
      <w:r w:rsidR="003C377B">
        <w:t>FLASHING ON MITERS</w:t>
      </w:r>
    </w:p>
    <w:p w14:paraId="1D3DBA87" w14:textId="77777777" w:rsidR="008E08F6" w:rsidRDefault="008E08F6" w:rsidP="008E08F6">
      <w:pPr>
        <w:pStyle w:val="SpecHeading71"/>
      </w:pPr>
      <w:r>
        <w:t>Outside.</w:t>
      </w:r>
    </w:p>
    <w:p w14:paraId="64299246" w14:textId="77777777" w:rsidR="008E08F6" w:rsidRDefault="008E08F6" w:rsidP="008E08F6">
      <w:pPr>
        <w:pStyle w:val="SpecHeading71"/>
      </w:pPr>
      <w:r>
        <w:t>Inside.</w:t>
      </w:r>
    </w:p>
    <w:p w14:paraId="29DD8157" w14:textId="77777777" w:rsidR="008E08F6" w:rsidRDefault="008E08F6" w:rsidP="008E08F6">
      <w:pPr>
        <w:pStyle w:val="SpecHeading71"/>
      </w:pPr>
      <w:r>
        <w:t>Z-miter.</w:t>
      </w:r>
    </w:p>
    <w:p w14:paraId="31B7AE63" w14:textId="77777777" w:rsidR="008E08F6" w:rsidRDefault="008E08F6" w:rsidP="008E08F6">
      <w:pPr>
        <w:pStyle w:val="SpecHeading71"/>
      </w:pPr>
      <w:r>
        <w:t>Ridge.</w:t>
      </w:r>
    </w:p>
    <w:p w14:paraId="6EA9E640" w14:textId="77777777" w:rsidR="008E08F6" w:rsidRPr="00C215E2" w:rsidRDefault="008E08F6" w:rsidP="008E08F6">
      <w:pPr>
        <w:pStyle w:val="SpecHeading71"/>
      </w:pPr>
      <w:r>
        <w:t>Valley.</w:t>
      </w:r>
    </w:p>
    <w:p w14:paraId="06F320BC" w14:textId="77777777" w:rsidR="008E08F6" w:rsidRDefault="008E08F6" w:rsidP="008E08F6">
      <w:pPr>
        <w:pStyle w:val="SpecHeading6a"/>
      </w:pPr>
      <w:r>
        <w:t>End Caps:</w:t>
      </w:r>
    </w:p>
    <w:p w14:paraId="383B8CF6" w14:textId="77777777" w:rsidR="008E08F6" w:rsidRDefault="008E08F6" w:rsidP="008E08F6">
      <w:pPr>
        <w:pStyle w:val="SpecHeading71"/>
      </w:pPr>
      <w:r>
        <w:t>Left.</w:t>
      </w:r>
    </w:p>
    <w:p w14:paraId="5F9B89D7" w14:textId="77777777" w:rsidR="008E08F6" w:rsidRDefault="008E08F6" w:rsidP="008E08F6">
      <w:pPr>
        <w:pStyle w:val="SpecHeading71"/>
      </w:pPr>
      <w:r>
        <w:t>Right.</w:t>
      </w:r>
    </w:p>
    <w:p w14:paraId="6D03DA17" w14:textId="77777777" w:rsidR="008E08F6" w:rsidRDefault="008E08F6" w:rsidP="008E08F6">
      <w:pPr>
        <w:pStyle w:val="SpecHeading6a"/>
      </w:pPr>
      <w:r>
        <w:t>Endwall Flashing/End Terms:</w:t>
      </w:r>
    </w:p>
    <w:p w14:paraId="47D28E27" w14:textId="77777777" w:rsidR="008E08F6" w:rsidRDefault="008E08F6" w:rsidP="008E08F6">
      <w:pPr>
        <w:pStyle w:val="SpecHeading71"/>
      </w:pPr>
      <w:r>
        <w:t>Left.</w:t>
      </w:r>
    </w:p>
    <w:p w14:paraId="73A45A49" w14:textId="77777777" w:rsidR="008E08F6" w:rsidRDefault="008E08F6" w:rsidP="008E08F6">
      <w:pPr>
        <w:pStyle w:val="SpecHeading71"/>
      </w:pPr>
      <w:r>
        <w:t>Right.</w:t>
      </w:r>
    </w:p>
    <w:p w14:paraId="0328A6D9" w14:textId="6D149E7D" w:rsidR="008E08F6" w:rsidRPr="00315299" w:rsidRDefault="008E08F6" w:rsidP="008E08F6">
      <w:pPr>
        <w:pStyle w:val="SpecHeading6a"/>
      </w:pPr>
      <w:r w:rsidRPr="00315299">
        <w:t>Radius</w:t>
      </w:r>
    </w:p>
    <w:p w14:paraId="6BE4445E" w14:textId="30394C14" w:rsidR="008E08F6" w:rsidRDefault="008E08F6" w:rsidP="008E08F6">
      <w:pPr>
        <w:pStyle w:val="SpecHeading6a"/>
      </w:pPr>
      <w:r w:rsidRPr="00315299">
        <w:t>Arch/Vault</w:t>
      </w:r>
    </w:p>
    <w:p w14:paraId="5D8DD6D0" w14:textId="38695E8F" w:rsidR="008D2910" w:rsidRDefault="008D2910" w:rsidP="008D2910">
      <w:pPr>
        <w:pStyle w:val="SpecHeading2Part1"/>
      </w:pPr>
      <w:r>
        <w:lastRenderedPageBreak/>
        <w:t>EXECUTION</w:t>
      </w:r>
    </w:p>
    <w:p w14:paraId="2576E486" w14:textId="77777777" w:rsidR="008D2910" w:rsidRDefault="008D2910" w:rsidP="008D2910">
      <w:pPr>
        <w:pStyle w:val="SpecHeading311"/>
      </w:pPr>
      <w:r>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 xml:space="preserve">Thermal Expansion:  </w:t>
      </w:r>
      <w:r w:rsidR="009B6D86">
        <w:t xml:space="preserve">Create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r>
        <w:t>film.</w:t>
      </w:r>
    </w:p>
    <w:p w14:paraId="50703AE6" w14:textId="77777777" w:rsidR="00E73327" w:rsidRDefault="00E73327" w:rsidP="00C53009">
      <w:pPr>
        <w:pStyle w:val="SpecHeading4A"/>
      </w:pPr>
      <w:r>
        <w:t>Do not use harsh cleaning materials or methods that could damage finish.</w:t>
      </w:r>
    </w:p>
    <w:p w14:paraId="7C9063B1" w14:textId="77777777" w:rsidR="00C44D49" w:rsidRDefault="00C44D49" w:rsidP="00C44D49">
      <w:pPr>
        <w:pStyle w:val="SpecHeading311"/>
      </w:pPr>
      <w:r>
        <w:lastRenderedPageBreak/>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870CCA">
      <w:footerReference w:type="default" r:id="rId25"/>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9818" w14:textId="77777777" w:rsidR="00E4349C" w:rsidRDefault="00E4349C">
      <w:r>
        <w:separator/>
      </w:r>
    </w:p>
  </w:endnote>
  <w:endnote w:type="continuationSeparator" w:id="0">
    <w:p w14:paraId="75374C69" w14:textId="77777777" w:rsidR="00E4349C" w:rsidRDefault="00E4349C">
      <w:r>
        <w:continuationSeparator/>
      </w:r>
    </w:p>
  </w:endnote>
  <w:endnote w:type="continuationNotice" w:id="1">
    <w:p w14:paraId="4777C5F9" w14:textId="77777777" w:rsidR="00E4349C" w:rsidRDefault="00E4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E2B" w14:textId="77777777" w:rsidR="00C21A62" w:rsidRDefault="00C21A62" w:rsidP="00DB19BB">
    <w:pPr>
      <w:pStyle w:val="SpecFooter"/>
    </w:pPr>
  </w:p>
  <w:p w14:paraId="49BCD402" w14:textId="77777777" w:rsidR="00C21A62" w:rsidRDefault="00C21A62" w:rsidP="00DB19BB">
    <w:pPr>
      <w:pStyle w:val="SpecFooter"/>
    </w:pPr>
  </w:p>
  <w:p w14:paraId="6C1E2924" w14:textId="46422E0D" w:rsidR="00C21A62" w:rsidRDefault="00212335" w:rsidP="00DB19BB">
    <w:pPr>
      <w:pStyle w:val="SpecFooter"/>
    </w:pPr>
    <w:r>
      <w:t>Hickman Edge Systems</w:t>
    </w:r>
  </w:p>
  <w:p w14:paraId="5C1D30CE" w14:textId="0087B2B1" w:rsidR="00C21A62" w:rsidRDefault="00180FA1" w:rsidP="00DB19BB">
    <w:pPr>
      <w:pStyle w:val="SpecFooter"/>
    </w:pPr>
    <w:r>
      <w:t>Manufactured Fascia with Flashing</w:t>
    </w:r>
    <w:r w:rsidR="00C21A62">
      <w:tab/>
    </w:r>
    <w:r w:rsidR="00E2527B">
      <w:t xml:space="preserve">07 71 19.03 - </w:t>
    </w:r>
    <w:r w:rsidR="00E2527B">
      <w:fldChar w:fldCharType="begin"/>
    </w:r>
    <w:r w:rsidR="00E2527B">
      <w:instrText xml:space="preserve"> PAGE   \* MERGEFORMAT </w:instrText>
    </w:r>
    <w:r w:rsidR="00E2527B">
      <w:fldChar w:fldCharType="separate"/>
    </w:r>
    <w:r w:rsidR="00E2527B">
      <w:t>1</w:t>
    </w:r>
    <w:r w:rsidR="00E252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AD24" w14:textId="77777777" w:rsidR="00E4349C" w:rsidRDefault="00E4349C">
      <w:r>
        <w:separator/>
      </w:r>
    </w:p>
  </w:footnote>
  <w:footnote w:type="continuationSeparator" w:id="0">
    <w:p w14:paraId="545B6709" w14:textId="77777777" w:rsidR="00E4349C" w:rsidRDefault="00E4349C">
      <w:r>
        <w:continuationSeparator/>
      </w:r>
    </w:p>
  </w:footnote>
  <w:footnote w:type="continuationNotice" w:id="1">
    <w:p w14:paraId="1A373E58" w14:textId="77777777" w:rsidR="00E4349C" w:rsidRDefault="00E43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AC2"/>
    <w:rsid w:val="00004A97"/>
    <w:rsid w:val="00004D7A"/>
    <w:rsid w:val="00005AB2"/>
    <w:rsid w:val="000069BB"/>
    <w:rsid w:val="00006E0C"/>
    <w:rsid w:val="00007510"/>
    <w:rsid w:val="000077E3"/>
    <w:rsid w:val="00011263"/>
    <w:rsid w:val="000156CB"/>
    <w:rsid w:val="00016737"/>
    <w:rsid w:val="00020398"/>
    <w:rsid w:val="00023DBD"/>
    <w:rsid w:val="000269FE"/>
    <w:rsid w:val="0005071B"/>
    <w:rsid w:val="00052178"/>
    <w:rsid w:val="0005282B"/>
    <w:rsid w:val="0005311C"/>
    <w:rsid w:val="00053393"/>
    <w:rsid w:val="000576A6"/>
    <w:rsid w:val="00060DA7"/>
    <w:rsid w:val="00060F54"/>
    <w:rsid w:val="0006388D"/>
    <w:rsid w:val="000657F8"/>
    <w:rsid w:val="00066B43"/>
    <w:rsid w:val="00066BBF"/>
    <w:rsid w:val="000701CE"/>
    <w:rsid w:val="000710AD"/>
    <w:rsid w:val="00071573"/>
    <w:rsid w:val="000759A6"/>
    <w:rsid w:val="00077A87"/>
    <w:rsid w:val="00081EFB"/>
    <w:rsid w:val="00082248"/>
    <w:rsid w:val="00087751"/>
    <w:rsid w:val="00087E06"/>
    <w:rsid w:val="00096E22"/>
    <w:rsid w:val="000A392E"/>
    <w:rsid w:val="000A7DFE"/>
    <w:rsid w:val="000B05FE"/>
    <w:rsid w:val="000B55A2"/>
    <w:rsid w:val="000B6284"/>
    <w:rsid w:val="000C0457"/>
    <w:rsid w:val="000C1A2A"/>
    <w:rsid w:val="000C1A7A"/>
    <w:rsid w:val="000C2409"/>
    <w:rsid w:val="000C3BEC"/>
    <w:rsid w:val="000C53D2"/>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3149"/>
    <w:rsid w:val="001240A1"/>
    <w:rsid w:val="0013199D"/>
    <w:rsid w:val="001332BE"/>
    <w:rsid w:val="00133687"/>
    <w:rsid w:val="00137C15"/>
    <w:rsid w:val="0014224A"/>
    <w:rsid w:val="00145AB3"/>
    <w:rsid w:val="00147C0F"/>
    <w:rsid w:val="0015480C"/>
    <w:rsid w:val="00162127"/>
    <w:rsid w:val="001677D6"/>
    <w:rsid w:val="001741D8"/>
    <w:rsid w:val="00174712"/>
    <w:rsid w:val="00180C02"/>
    <w:rsid w:val="00180FA1"/>
    <w:rsid w:val="00181351"/>
    <w:rsid w:val="00181FAB"/>
    <w:rsid w:val="001866C8"/>
    <w:rsid w:val="00190C8D"/>
    <w:rsid w:val="00193E8B"/>
    <w:rsid w:val="001A5D22"/>
    <w:rsid w:val="001A5EFA"/>
    <w:rsid w:val="001B120B"/>
    <w:rsid w:val="001B5128"/>
    <w:rsid w:val="001B6E24"/>
    <w:rsid w:val="001C3F35"/>
    <w:rsid w:val="001C4CF5"/>
    <w:rsid w:val="001C5515"/>
    <w:rsid w:val="001D2017"/>
    <w:rsid w:val="001D26F4"/>
    <w:rsid w:val="001D4955"/>
    <w:rsid w:val="001D77B1"/>
    <w:rsid w:val="001E1FB6"/>
    <w:rsid w:val="001E308E"/>
    <w:rsid w:val="001E79CE"/>
    <w:rsid w:val="001F3350"/>
    <w:rsid w:val="0020021F"/>
    <w:rsid w:val="00200A16"/>
    <w:rsid w:val="00201173"/>
    <w:rsid w:val="00211579"/>
    <w:rsid w:val="00212335"/>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49A2"/>
    <w:rsid w:val="0029629F"/>
    <w:rsid w:val="0029712F"/>
    <w:rsid w:val="002A0240"/>
    <w:rsid w:val="002A19E5"/>
    <w:rsid w:val="002B2E49"/>
    <w:rsid w:val="002C2966"/>
    <w:rsid w:val="002C3BA5"/>
    <w:rsid w:val="002C403B"/>
    <w:rsid w:val="002C5A6F"/>
    <w:rsid w:val="002C5D89"/>
    <w:rsid w:val="002D1C29"/>
    <w:rsid w:val="002D22F0"/>
    <w:rsid w:val="002D5BD9"/>
    <w:rsid w:val="002E0966"/>
    <w:rsid w:val="002E0DE6"/>
    <w:rsid w:val="002E2329"/>
    <w:rsid w:val="002E3147"/>
    <w:rsid w:val="002F15C6"/>
    <w:rsid w:val="002F236D"/>
    <w:rsid w:val="002F5B88"/>
    <w:rsid w:val="002F6218"/>
    <w:rsid w:val="00300802"/>
    <w:rsid w:val="003014AD"/>
    <w:rsid w:val="00304547"/>
    <w:rsid w:val="0030577F"/>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47713"/>
    <w:rsid w:val="00353545"/>
    <w:rsid w:val="003549E7"/>
    <w:rsid w:val="00356314"/>
    <w:rsid w:val="00356657"/>
    <w:rsid w:val="003573DD"/>
    <w:rsid w:val="00357794"/>
    <w:rsid w:val="00360CF2"/>
    <w:rsid w:val="0036232E"/>
    <w:rsid w:val="0036604B"/>
    <w:rsid w:val="00374C86"/>
    <w:rsid w:val="003810E5"/>
    <w:rsid w:val="00383124"/>
    <w:rsid w:val="00383538"/>
    <w:rsid w:val="00384060"/>
    <w:rsid w:val="003858B3"/>
    <w:rsid w:val="0038644A"/>
    <w:rsid w:val="00386CE1"/>
    <w:rsid w:val="003879D7"/>
    <w:rsid w:val="00390110"/>
    <w:rsid w:val="0039191E"/>
    <w:rsid w:val="0039411C"/>
    <w:rsid w:val="00395583"/>
    <w:rsid w:val="003962C7"/>
    <w:rsid w:val="003976AB"/>
    <w:rsid w:val="003B3FD4"/>
    <w:rsid w:val="003C010A"/>
    <w:rsid w:val="003C377B"/>
    <w:rsid w:val="003C5078"/>
    <w:rsid w:val="003D1105"/>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20E83"/>
    <w:rsid w:val="00421DBD"/>
    <w:rsid w:val="0042397A"/>
    <w:rsid w:val="00426266"/>
    <w:rsid w:val="00430B3F"/>
    <w:rsid w:val="0043134B"/>
    <w:rsid w:val="004319DD"/>
    <w:rsid w:val="00432426"/>
    <w:rsid w:val="00434D38"/>
    <w:rsid w:val="00436DDE"/>
    <w:rsid w:val="00443989"/>
    <w:rsid w:val="004451E8"/>
    <w:rsid w:val="00446905"/>
    <w:rsid w:val="00447FFD"/>
    <w:rsid w:val="0045022E"/>
    <w:rsid w:val="004509EE"/>
    <w:rsid w:val="004517D9"/>
    <w:rsid w:val="0045412A"/>
    <w:rsid w:val="004541E9"/>
    <w:rsid w:val="004556C9"/>
    <w:rsid w:val="004559C8"/>
    <w:rsid w:val="00455AE4"/>
    <w:rsid w:val="00457005"/>
    <w:rsid w:val="00460742"/>
    <w:rsid w:val="00463B1A"/>
    <w:rsid w:val="00471D97"/>
    <w:rsid w:val="004730BF"/>
    <w:rsid w:val="004811AA"/>
    <w:rsid w:val="0048659F"/>
    <w:rsid w:val="00490CAA"/>
    <w:rsid w:val="00496D43"/>
    <w:rsid w:val="004A40A8"/>
    <w:rsid w:val="004A461B"/>
    <w:rsid w:val="004B04FE"/>
    <w:rsid w:val="004B24DF"/>
    <w:rsid w:val="004B5223"/>
    <w:rsid w:val="004B6DEC"/>
    <w:rsid w:val="004C0E4C"/>
    <w:rsid w:val="004C1CA2"/>
    <w:rsid w:val="004C7791"/>
    <w:rsid w:val="004D25E6"/>
    <w:rsid w:val="004D67A2"/>
    <w:rsid w:val="004D6FF3"/>
    <w:rsid w:val="004E2F3C"/>
    <w:rsid w:val="004E3279"/>
    <w:rsid w:val="004E40E8"/>
    <w:rsid w:val="004F203F"/>
    <w:rsid w:val="004F651F"/>
    <w:rsid w:val="004F6EF1"/>
    <w:rsid w:val="004F7A9A"/>
    <w:rsid w:val="004F7DEA"/>
    <w:rsid w:val="005011B0"/>
    <w:rsid w:val="00502E21"/>
    <w:rsid w:val="00504169"/>
    <w:rsid w:val="00504186"/>
    <w:rsid w:val="00504E5A"/>
    <w:rsid w:val="00513124"/>
    <w:rsid w:val="00513BDF"/>
    <w:rsid w:val="00515C67"/>
    <w:rsid w:val="005172D4"/>
    <w:rsid w:val="00520934"/>
    <w:rsid w:val="005220CD"/>
    <w:rsid w:val="00526158"/>
    <w:rsid w:val="0053032A"/>
    <w:rsid w:val="00535828"/>
    <w:rsid w:val="0053746E"/>
    <w:rsid w:val="005379D9"/>
    <w:rsid w:val="0055648A"/>
    <w:rsid w:val="005572E6"/>
    <w:rsid w:val="00560F99"/>
    <w:rsid w:val="005615E0"/>
    <w:rsid w:val="0056266E"/>
    <w:rsid w:val="0056350B"/>
    <w:rsid w:val="00567513"/>
    <w:rsid w:val="00567F38"/>
    <w:rsid w:val="00570678"/>
    <w:rsid w:val="00573016"/>
    <w:rsid w:val="00574BE7"/>
    <w:rsid w:val="0057549D"/>
    <w:rsid w:val="00575EED"/>
    <w:rsid w:val="00580340"/>
    <w:rsid w:val="005833A5"/>
    <w:rsid w:val="00583AD1"/>
    <w:rsid w:val="00583B31"/>
    <w:rsid w:val="0058549D"/>
    <w:rsid w:val="00591F70"/>
    <w:rsid w:val="00593B89"/>
    <w:rsid w:val="00595499"/>
    <w:rsid w:val="005A2C8E"/>
    <w:rsid w:val="005A5F57"/>
    <w:rsid w:val="005A63E8"/>
    <w:rsid w:val="005A7044"/>
    <w:rsid w:val="005B1DAC"/>
    <w:rsid w:val="005B45C7"/>
    <w:rsid w:val="005B4689"/>
    <w:rsid w:val="005B502F"/>
    <w:rsid w:val="005B5E2F"/>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86E"/>
    <w:rsid w:val="0064122D"/>
    <w:rsid w:val="0064201A"/>
    <w:rsid w:val="0064317B"/>
    <w:rsid w:val="00643B13"/>
    <w:rsid w:val="00653092"/>
    <w:rsid w:val="006547F2"/>
    <w:rsid w:val="00654BE5"/>
    <w:rsid w:val="00657D3D"/>
    <w:rsid w:val="00660081"/>
    <w:rsid w:val="00663398"/>
    <w:rsid w:val="006633F9"/>
    <w:rsid w:val="00670845"/>
    <w:rsid w:val="00673C09"/>
    <w:rsid w:val="0067590C"/>
    <w:rsid w:val="00677232"/>
    <w:rsid w:val="00682071"/>
    <w:rsid w:val="00682A93"/>
    <w:rsid w:val="0068435C"/>
    <w:rsid w:val="006924EF"/>
    <w:rsid w:val="006928F9"/>
    <w:rsid w:val="00695736"/>
    <w:rsid w:val="00695C40"/>
    <w:rsid w:val="00696CA1"/>
    <w:rsid w:val="006A0D39"/>
    <w:rsid w:val="006A1CFF"/>
    <w:rsid w:val="006A3761"/>
    <w:rsid w:val="006A4F00"/>
    <w:rsid w:val="006B23CB"/>
    <w:rsid w:val="006B348A"/>
    <w:rsid w:val="006B41A0"/>
    <w:rsid w:val="006B63DF"/>
    <w:rsid w:val="006B773F"/>
    <w:rsid w:val="006C46D9"/>
    <w:rsid w:val="006C4E30"/>
    <w:rsid w:val="006C5BA1"/>
    <w:rsid w:val="006D2450"/>
    <w:rsid w:val="006D28C5"/>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CF5"/>
    <w:rsid w:val="007004FC"/>
    <w:rsid w:val="00703348"/>
    <w:rsid w:val="00704F90"/>
    <w:rsid w:val="00705A98"/>
    <w:rsid w:val="00705ACE"/>
    <w:rsid w:val="00710DCE"/>
    <w:rsid w:val="0071531F"/>
    <w:rsid w:val="00721A3F"/>
    <w:rsid w:val="00721E29"/>
    <w:rsid w:val="00722FDD"/>
    <w:rsid w:val="0072533C"/>
    <w:rsid w:val="00726301"/>
    <w:rsid w:val="007263ED"/>
    <w:rsid w:val="0073142A"/>
    <w:rsid w:val="0073194B"/>
    <w:rsid w:val="00731D17"/>
    <w:rsid w:val="007323AA"/>
    <w:rsid w:val="00732EC5"/>
    <w:rsid w:val="00735244"/>
    <w:rsid w:val="007403D0"/>
    <w:rsid w:val="00740418"/>
    <w:rsid w:val="00740BC8"/>
    <w:rsid w:val="00741F2A"/>
    <w:rsid w:val="007435CA"/>
    <w:rsid w:val="0074373D"/>
    <w:rsid w:val="00745FAD"/>
    <w:rsid w:val="00751CDB"/>
    <w:rsid w:val="00752FBE"/>
    <w:rsid w:val="0075529E"/>
    <w:rsid w:val="007573CA"/>
    <w:rsid w:val="007632D6"/>
    <w:rsid w:val="007644DE"/>
    <w:rsid w:val="00764881"/>
    <w:rsid w:val="00767035"/>
    <w:rsid w:val="00774B6E"/>
    <w:rsid w:val="00777903"/>
    <w:rsid w:val="00777DF4"/>
    <w:rsid w:val="00783BF3"/>
    <w:rsid w:val="00784926"/>
    <w:rsid w:val="00784C78"/>
    <w:rsid w:val="00785EF9"/>
    <w:rsid w:val="0078649B"/>
    <w:rsid w:val="00792B6E"/>
    <w:rsid w:val="0079369E"/>
    <w:rsid w:val="0079394F"/>
    <w:rsid w:val="00796227"/>
    <w:rsid w:val="007A18EA"/>
    <w:rsid w:val="007A36A7"/>
    <w:rsid w:val="007A4C64"/>
    <w:rsid w:val="007A6318"/>
    <w:rsid w:val="007A638A"/>
    <w:rsid w:val="007A653C"/>
    <w:rsid w:val="007B130F"/>
    <w:rsid w:val="007B6F68"/>
    <w:rsid w:val="007B77CA"/>
    <w:rsid w:val="007B7C2F"/>
    <w:rsid w:val="007C436A"/>
    <w:rsid w:val="007C558B"/>
    <w:rsid w:val="007C6529"/>
    <w:rsid w:val="007D13A6"/>
    <w:rsid w:val="007D2FC3"/>
    <w:rsid w:val="007D3C18"/>
    <w:rsid w:val="007D4A54"/>
    <w:rsid w:val="007D6759"/>
    <w:rsid w:val="007E0CA1"/>
    <w:rsid w:val="007E3402"/>
    <w:rsid w:val="007F0349"/>
    <w:rsid w:val="007F30D2"/>
    <w:rsid w:val="007F6820"/>
    <w:rsid w:val="007F72DF"/>
    <w:rsid w:val="00801D54"/>
    <w:rsid w:val="00801E32"/>
    <w:rsid w:val="008073E8"/>
    <w:rsid w:val="008147BE"/>
    <w:rsid w:val="00814F80"/>
    <w:rsid w:val="0082039B"/>
    <w:rsid w:val="0082186A"/>
    <w:rsid w:val="008226E5"/>
    <w:rsid w:val="00822A13"/>
    <w:rsid w:val="008251D9"/>
    <w:rsid w:val="008301EB"/>
    <w:rsid w:val="00833D2E"/>
    <w:rsid w:val="008343C3"/>
    <w:rsid w:val="00837666"/>
    <w:rsid w:val="00840CF0"/>
    <w:rsid w:val="0084143C"/>
    <w:rsid w:val="008415F7"/>
    <w:rsid w:val="00842B13"/>
    <w:rsid w:val="00843012"/>
    <w:rsid w:val="00850DBF"/>
    <w:rsid w:val="008553B1"/>
    <w:rsid w:val="00857F7B"/>
    <w:rsid w:val="008604B1"/>
    <w:rsid w:val="008611E6"/>
    <w:rsid w:val="00862365"/>
    <w:rsid w:val="00863BBB"/>
    <w:rsid w:val="00867400"/>
    <w:rsid w:val="00870CCA"/>
    <w:rsid w:val="00871B25"/>
    <w:rsid w:val="0088052A"/>
    <w:rsid w:val="008813EC"/>
    <w:rsid w:val="00882889"/>
    <w:rsid w:val="008877CF"/>
    <w:rsid w:val="00891D6D"/>
    <w:rsid w:val="00894B07"/>
    <w:rsid w:val="008A20B0"/>
    <w:rsid w:val="008A4545"/>
    <w:rsid w:val="008A739A"/>
    <w:rsid w:val="008B0CE2"/>
    <w:rsid w:val="008B2AB4"/>
    <w:rsid w:val="008B60A1"/>
    <w:rsid w:val="008B77FF"/>
    <w:rsid w:val="008C35C0"/>
    <w:rsid w:val="008C365F"/>
    <w:rsid w:val="008C5876"/>
    <w:rsid w:val="008C73F6"/>
    <w:rsid w:val="008D2910"/>
    <w:rsid w:val="008E08F6"/>
    <w:rsid w:val="008E4542"/>
    <w:rsid w:val="008E59F7"/>
    <w:rsid w:val="008E7D5B"/>
    <w:rsid w:val="008E7D6B"/>
    <w:rsid w:val="008F1984"/>
    <w:rsid w:val="008F418A"/>
    <w:rsid w:val="008F4F68"/>
    <w:rsid w:val="00900864"/>
    <w:rsid w:val="00903B88"/>
    <w:rsid w:val="00906804"/>
    <w:rsid w:val="00906A13"/>
    <w:rsid w:val="00910608"/>
    <w:rsid w:val="00911620"/>
    <w:rsid w:val="00914FE2"/>
    <w:rsid w:val="00920EA7"/>
    <w:rsid w:val="00923B24"/>
    <w:rsid w:val="00924692"/>
    <w:rsid w:val="00926C0E"/>
    <w:rsid w:val="0093186B"/>
    <w:rsid w:val="00935ADA"/>
    <w:rsid w:val="00936CFC"/>
    <w:rsid w:val="009403AA"/>
    <w:rsid w:val="0094297D"/>
    <w:rsid w:val="00947D5A"/>
    <w:rsid w:val="00950BD2"/>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4BCD"/>
    <w:rsid w:val="009852F0"/>
    <w:rsid w:val="0099562A"/>
    <w:rsid w:val="009961FB"/>
    <w:rsid w:val="009964FF"/>
    <w:rsid w:val="009A059C"/>
    <w:rsid w:val="009A4922"/>
    <w:rsid w:val="009A67D0"/>
    <w:rsid w:val="009A7683"/>
    <w:rsid w:val="009B06DD"/>
    <w:rsid w:val="009B2DB1"/>
    <w:rsid w:val="009B6D86"/>
    <w:rsid w:val="009C3425"/>
    <w:rsid w:val="009C390E"/>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7070"/>
    <w:rsid w:val="00A02447"/>
    <w:rsid w:val="00A05FD1"/>
    <w:rsid w:val="00A05FF3"/>
    <w:rsid w:val="00A07F52"/>
    <w:rsid w:val="00A16AA6"/>
    <w:rsid w:val="00A16CE0"/>
    <w:rsid w:val="00A17669"/>
    <w:rsid w:val="00A17AAC"/>
    <w:rsid w:val="00A30B34"/>
    <w:rsid w:val="00A315BE"/>
    <w:rsid w:val="00A35BFB"/>
    <w:rsid w:val="00A376BC"/>
    <w:rsid w:val="00A41DD3"/>
    <w:rsid w:val="00A44B5B"/>
    <w:rsid w:val="00A50FE2"/>
    <w:rsid w:val="00A51461"/>
    <w:rsid w:val="00A52BC7"/>
    <w:rsid w:val="00A53E84"/>
    <w:rsid w:val="00A6077F"/>
    <w:rsid w:val="00A65DA0"/>
    <w:rsid w:val="00A703A6"/>
    <w:rsid w:val="00A717BB"/>
    <w:rsid w:val="00A73505"/>
    <w:rsid w:val="00A7398C"/>
    <w:rsid w:val="00A8348A"/>
    <w:rsid w:val="00A837BD"/>
    <w:rsid w:val="00A84FD7"/>
    <w:rsid w:val="00A867F2"/>
    <w:rsid w:val="00A90316"/>
    <w:rsid w:val="00AA1AA9"/>
    <w:rsid w:val="00AA337A"/>
    <w:rsid w:val="00AA40DE"/>
    <w:rsid w:val="00AA471C"/>
    <w:rsid w:val="00AA7B07"/>
    <w:rsid w:val="00AB0057"/>
    <w:rsid w:val="00AB047A"/>
    <w:rsid w:val="00AB6F1B"/>
    <w:rsid w:val="00AC0274"/>
    <w:rsid w:val="00AC41FF"/>
    <w:rsid w:val="00AC6D4A"/>
    <w:rsid w:val="00AC7882"/>
    <w:rsid w:val="00AD0F50"/>
    <w:rsid w:val="00AD185D"/>
    <w:rsid w:val="00AD19A5"/>
    <w:rsid w:val="00AD4578"/>
    <w:rsid w:val="00AD516C"/>
    <w:rsid w:val="00AE03A8"/>
    <w:rsid w:val="00AE357A"/>
    <w:rsid w:val="00AE37E5"/>
    <w:rsid w:val="00AE3D20"/>
    <w:rsid w:val="00AE4198"/>
    <w:rsid w:val="00AE4292"/>
    <w:rsid w:val="00AE6BD8"/>
    <w:rsid w:val="00AE7CC2"/>
    <w:rsid w:val="00AF6D21"/>
    <w:rsid w:val="00AF742C"/>
    <w:rsid w:val="00B0225B"/>
    <w:rsid w:val="00B1087A"/>
    <w:rsid w:val="00B1164D"/>
    <w:rsid w:val="00B11FBE"/>
    <w:rsid w:val="00B160FA"/>
    <w:rsid w:val="00B201D4"/>
    <w:rsid w:val="00B20A00"/>
    <w:rsid w:val="00B2418C"/>
    <w:rsid w:val="00B24CF9"/>
    <w:rsid w:val="00B25E9A"/>
    <w:rsid w:val="00B27AFF"/>
    <w:rsid w:val="00B330DB"/>
    <w:rsid w:val="00B35AD5"/>
    <w:rsid w:val="00B36E33"/>
    <w:rsid w:val="00B3758D"/>
    <w:rsid w:val="00B40B91"/>
    <w:rsid w:val="00B4239D"/>
    <w:rsid w:val="00B44403"/>
    <w:rsid w:val="00B44738"/>
    <w:rsid w:val="00B46192"/>
    <w:rsid w:val="00B50B78"/>
    <w:rsid w:val="00B515C2"/>
    <w:rsid w:val="00B54379"/>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5E7"/>
    <w:rsid w:val="00BB7B2F"/>
    <w:rsid w:val="00BC007C"/>
    <w:rsid w:val="00BC055E"/>
    <w:rsid w:val="00BC2CCF"/>
    <w:rsid w:val="00BC6707"/>
    <w:rsid w:val="00BC7C18"/>
    <w:rsid w:val="00BD529D"/>
    <w:rsid w:val="00BE549A"/>
    <w:rsid w:val="00BE5E9B"/>
    <w:rsid w:val="00BF1560"/>
    <w:rsid w:val="00BF16AA"/>
    <w:rsid w:val="00BF27BB"/>
    <w:rsid w:val="00BF33D6"/>
    <w:rsid w:val="00BF3B6A"/>
    <w:rsid w:val="00BF3B7C"/>
    <w:rsid w:val="00BF51FA"/>
    <w:rsid w:val="00BF6336"/>
    <w:rsid w:val="00C00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3F4D"/>
    <w:rsid w:val="00C25F4A"/>
    <w:rsid w:val="00C25FAA"/>
    <w:rsid w:val="00C27CB2"/>
    <w:rsid w:val="00C34538"/>
    <w:rsid w:val="00C36E82"/>
    <w:rsid w:val="00C37718"/>
    <w:rsid w:val="00C37A10"/>
    <w:rsid w:val="00C44D49"/>
    <w:rsid w:val="00C4676C"/>
    <w:rsid w:val="00C475D0"/>
    <w:rsid w:val="00C5000B"/>
    <w:rsid w:val="00C5210E"/>
    <w:rsid w:val="00C53009"/>
    <w:rsid w:val="00C60FF9"/>
    <w:rsid w:val="00C614EB"/>
    <w:rsid w:val="00C62044"/>
    <w:rsid w:val="00C64FAA"/>
    <w:rsid w:val="00C745F2"/>
    <w:rsid w:val="00C83304"/>
    <w:rsid w:val="00C83620"/>
    <w:rsid w:val="00C83EB4"/>
    <w:rsid w:val="00C846C3"/>
    <w:rsid w:val="00C850B1"/>
    <w:rsid w:val="00C85805"/>
    <w:rsid w:val="00C85FE5"/>
    <w:rsid w:val="00C909D9"/>
    <w:rsid w:val="00C90D13"/>
    <w:rsid w:val="00C91AF1"/>
    <w:rsid w:val="00C92BD4"/>
    <w:rsid w:val="00C937ED"/>
    <w:rsid w:val="00C95E5E"/>
    <w:rsid w:val="00C97DB7"/>
    <w:rsid w:val="00CA49C2"/>
    <w:rsid w:val="00CA63AD"/>
    <w:rsid w:val="00CA6731"/>
    <w:rsid w:val="00CA6D6D"/>
    <w:rsid w:val="00CA775E"/>
    <w:rsid w:val="00CB1AB3"/>
    <w:rsid w:val="00CC121F"/>
    <w:rsid w:val="00CC37E6"/>
    <w:rsid w:val="00CC39A1"/>
    <w:rsid w:val="00CC5EAE"/>
    <w:rsid w:val="00CD6672"/>
    <w:rsid w:val="00CE6F37"/>
    <w:rsid w:val="00CF40B9"/>
    <w:rsid w:val="00D01F22"/>
    <w:rsid w:val="00D0308F"/>
    <w:rsid w:val="00D06186"/>
    <w:rsid w:val="00D06EAB"/>
    <w:rsid w:val="00D11F01"/>
    <w:rsid w:val="00D128F6"/>
    <w:rsid w:val="00D137EF"/>
    <w:rsid w:val="00D138E2"/>
    <w:rsid w:val="00D150B7"/>
    <w:rsid w:val="00D1681F"/>
    <w:rsid w:val="00D16D18"/>
    <w:rsid w:val="00D179E8"/>
    <w:rsid w:val="00D21A3A"/>
    <w:rsid w:val="00D2319C"/>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D4B"/>
    <w:rsid w:val="00D66647"/>
    <w:rsid w:val="00D67DA1"/>
    <w:rsid w:val="00D72EE3"/>
    <w:rsid w:val="00D74E1A"/>
    <w:rsid w:val="00D75E26"/>
    <w:rsid w:val="00D75EA0"/>
    <w:rsid w:val="00D76112"/>
    <w:rsid w:val="00D772F7"/>
    <w:rsid w:val="00D80401"/>
    <w:rsid w:val="00D806A3"/>
    <w:rsid w:val="00D82412"/>
    <w:rsid w:val="00D8347F"/>
    <w:rsid w:val="00D83CC3"/>
    <w:rsid w:val="00D866C4"/>
    <w:rsid w:val="00D86AD7"/>
    <w:rsid w:val="00D91070"/>
    <w:rsid w:val="00D918EE"/>
    <w:rsid w:val="00D934D1"/>
    <w:rsid w:val="00D95D4F"/>
    <w:rsid w:val="00D97BB7"/>
    <w:rsid w:val="00DA2246"/>
    <w:rsid w:val="00DA42F9"/>
    <w:rsid w:val="00DA5522"/>
    <w:rsid w:val="00DA5CA7"/>
    <w:rsid w:val="00DB1412"/>
    <w:rsid w:val="00DB19BB"/>
    <w:rsid w:val="00DB336D"/>
    <w:rsid w:val="00DB6A0D"/>
    <w:rsid w:val="00DC2AED"/>
    <w:rsid w:val="00DC3276"/>
    <w:rsid w:val="00DD5D49"/>
    <w:rsid w:val="00DD738A"/>
    <w:rsid w:val="00DE10D7"/>
    <w:rsid w:val="00DE26D9"/>
    <w:rsid w:val="00DE48B4"/>
    <w:rsid w:val="00DE54A7"/>
    <w:rsid w:val="00DE69FB"/>
    <w:rsid w:val="00DE76C5"/>
    <w:rsid w:val="00DF06C2"/>
    <w:rsid w:val="00DF09DA"/>
    <w:rsid w:val="00DF4FA0"/>
    <w:rsid w:val="00DF5E35"/>
    <w:rsid w:val="00E02F99"/>
    <w:rsid w:val="00E12432"/>
    <w:rsid w:val="00E140AE"/>
    <w:rsid w:val="00E143FA"/>
    <w:rsid w:val="00E153E3"/>
    <w:rsid w:val="00E16ACB"/>
    <w:rsid w:val="00E20C94"/>
    <w:rsid w:val="00E20D83"/>
    <w:rsid w:val="00E24102"/>
    <w:rsid w:val="00E2527B"/>
    <w:rsid w:val="00E3303C"/>
    <w:rsid w:val="00E346F3"/>
    <w:rsid w:val="00E34776"/>
    <w:rsid w:val="00E4349C"/>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A08FE"/>
    <w:rsid w:val="00EA30C5"/>
    <w:rsid w:val="00EA50B7"/>
    <w:rsid w:val="00EB0B65"/>
    <w:rsid w:val="00EB0F59"/>
    <w:rsid w:val="00EB107A"/>
    <w:rsid w:val="00EB2DA1"/>
    <w:rsid w:val="00EB66AD"/>
    <w:rsid w:val="00EB67A6"/>
    <w:rsid w:val="00EC1725"/>
    <w:rsid w:val="00EC2BD5"/>
    <w:rsid w:val="00EC6DDC"/>
    <w:rsid w:val="00EC7B49"/>
    <w:rsid w:val="00ED275F"/>
    <w:rsid w:val="00ED53CB"/>
    <w:rsid w:val="00ED6923"/>
    <w:rsid w:val="00EE10B0"/>
    <w:rsid w:val="00EE2565"/>
    <w:rsid w:val="00EE3EEE"/>
    <w:rsid w:val="00EE7499"/>
    <w:rsid w:val="00EF212C"/>
    <w:rsid w:val="00EF2CFE"/>
    <w:rsid w:val="00EF6387"/>
    <w:rsid w:val="00EF737A"/>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FDE"/>
    <w:rsid w:val="00F573D4"/>
    <w:rsid w:val="00F625D9"/>
    <w:rsid w:val="00F71E22"/>
    <w:rsid w:val="00F72101"/>
    <w:rsid w:val="00F72FD5"/>
    <w:rsid w:val="00F74FB6"/>
    <w:rsid w:val="00F7725C"/>
    <w:rsid w:val="00F8129C"/>
    <w:rsid w:val="00F82BFB"/>
    <w:rsid w:val="00F8305E"/>
    <w:rsid w:val="00F83342"/>
    <w:rsid w:val="00F922A4"/>
    <w:rsid w:val="00F92525"/>
    <w:rsid w:val="00F927D7"/>
    <w:rsid w:val="00F9319A"/>
    <w:rsid w:val="00F93AEF"/>
    <w:rsid w:val="00F94EAD"/>
    <w:rsid w:val="00F95F1A"/>
    <w:rsid w:val="00FA0D49"/>
    <w:rsid w:val="00FA1179"/>
    <w:rsid w:val="00FA1330"/>
    <w:rsid w:val="00FA16FA"/>
    <w:rsid w:val="00FA253F"/>
    <w:rsid w:val="00FA437C"/>
    <w:rsid w:val="00FA6DC9"/>
    <w:rsid w:val="00FA756E"/>
    <w:rsid w:val="00FB14B1"/>
    <w:rsid w:val="00FB14CC"/>
    <w:rsid w:val="00FB3141"/>
    <w:rsid w:val="00FB6D9B"/>
    <w:rsid w:val="00FC0575"/>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6C5"/>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24FF813C-2BEA-41B7-B81D-1590DD3D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hyperlink" Target="https://www.hickmanedgesystems.com/Products/Details/Hickman/fascia-systems/mbed-b-fasci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info@hickmanedgesystems.com"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ickmanedgesystems.com/Products/Details/Hickman/fascia-systems/drip-edge-fascia-kynar" TargetMode="External"/><Relationship Id="rId20" Type="http://schemas.openxmlformats.org/officeDocument/2006/relationships/hyperlink" Target="https://www.hickmanedgesystems.com/Products/Details/Hickman/fascia-systems/gravel-stop-fasc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hyperlink" Target="https://www.hickmanedgesystems.com/Products/Details/Hickman/fascia-systems/drip-edge-fascia-tpo-pvc"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gedgesystems.com" TargetMode="External"/><Relationship Id="rId22" Type="http://schemas.openxmlformats.org/officeDocument/2006/relationships/hyperlink" Target="https://www.hickmanedgesystems.com/Products/Details/Hickman/fascia-systems/drip-edge-fascia-tpo-pvc"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6" ma:contentTypeDescription="Create a new document." ma:contentTypeScope="" ma:versionID="ed22c684c277592c65b6649943e6d7ca">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fbca552a8319cafaf0710b9fec58fa89"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Props1.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customXml/itemProps2.xml><?xml version="1.0" encoding="utf-8"?>
<ds:datastoreItem xmlns:ds="http://schemas.openxmlformats.org/officeDocument/2006/customXml" ds:itemID="{AF2E5B3E-FEFE-4679-99B0-23C27878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26752-10A6-4F67-9D6C-68EE3309B5D3}">
  <ds:schemaRefs>
    <ds:schemaRef ds:uri="http://schemas.microsoft.com/sharepoint/v3/contenttype/forms"/>
  </ds:schemaRefs>
</ds:datastoreItem>
</file>

<file path=customXml/itemProps4.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31</TotalTime>
  <Pages>13</Pages>
  <Words>2581</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25</cp:revision>
  <cp:lastPrinted>2023-03-15T13:09:00Z</cp:lastPrinted>
  <dcterms:created xsi:type="dcterms:W3CDTF">2023-04-18T13:31:00Z</dcterms:created>
  <dcterms:modified xsi:type="dcterms:W3CDTF">2023-04-26T19:55:00Z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